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13" w:rsidRDefault="00B15E13">
      <w:pPr>
        <w:spacing w:before="5" w:line="130" w:lineRule="exact"/>
        <w:rPr>
          <w:sz w:val="13"/>
          <w:szCs w:val="13"/>
        </w:rPr>
      </w:pPr>
    </w:p>
    <w:p w:rsidR="00B15E13" w:rsidRDefault="00483C28" w:rsidP="00DF2C18">
      <w:pPr>
        <w:spacing w:before="61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2675A495" wp14:editId="0A37BFE0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2212848" cy="47548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Body_by_Zips_we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65E5" w:rsidRDefault="00DF2C18" w:rsidP="001A65E5">
      <w:pPr>
        <w:pStyle w:val="Heading2"/>
        <w:ind w:left="6168"/>
        <w:jc w:val="center"/>
        <w:rPr>
          <w:color w:val="231F20"/>
        </w:rPr>
      </w:pPr>
      <w:r>
        <w:rPr>
          <w:color w:val="231F20"/>
        </w:rPr>
        <w:t>ZSB – SBMS</w:t>
      </w:r>
      <w:r w:rsidR="001A65E5">
        <w:rPr>
          <w:color w:val="231F20"/>
        </w:rPr>
        <w:t xml:space="preserve"> 10.2013</w:t>
      </w:r>
    </w:p>
    <w:p w:rsidR="00B15E13" w:rsidRDefault="00DF2C18" w:rsidP="001A65E5">
      <w:pPr>
        <w:pStyle w:val="Heading2"/>
        <w:ind w:left="6168"/>
        <w:jc w:val="center"/>
        <w:rPr>
          <w:color w:val="231F20"/>
        </w:rPr>
      </w:pPr>
      <w:r>
        <w:rPr>
          <w:color w:val="231F20"/>
        </w:rPr>
        <w:t>INSTALL MANUAL</w:t>
      </w:r>
    </w:p>
    <w:p w:rsidR="00DF2C18" w:rsidRDefault="00DF2C18">
      <w:pPr>
        <w:pStyle w:val="Heading2"/>
        <w:ind w:left="6168"/>
        <w:rPr>
          <w:color w:val="231F20"/>
        </w:rPr>
      </w:pPr>
    </w:p>
    <w:p w:rsidR="00DF2C18" w:rsidRDefault="00DF2C18">
      <w:pPr>
        <w:pStyle w:val="Heading2"/>
        <w:ind w:left="6168"/>
        <w:rPr>
          <w:b w:val="0"/>
          <w:bCs w:val="0"/>
        </w:rPr>
      </w:pPr>
    </w:p>
    <w:p w:rsidR="00B15E13" w:rsidRDefault="00B15E13">
      <w:pPr>
        <w:spacing w:before="5" w:line="130" w:lineRule="exact"/>
        <w:rPr>
          <w:sz w:val="13"/>
          <w:szCs w:val="13"/>
        </w:rPr>
      </w:pPr>
    </w:p>
    <w:p w:rsidR="00B15E13" w:rsidRDefault="00B15E13">
      <w:pPr>
        <w:spacing w:line="200" w:lineRule="exact"/>
        <w:rPr>
          <w:sz w:val="20"/>
          <w:szCs w:val="20"/>
        </w:rPr>
      </w:pPr>
    </w:p>
    <w:p w:rsidR="00B15E13" w:rsidRDefault="00DF2C18">
      <w:pPr>
        <w:spacing w:before="61" w:line="250" w:lineRule="auto"/>
        <w:ind w:left="2895" w:right="2915" w:hanging="1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231F20"/>
          <w:sz w:val="30"/>
          <w:szCs w:val="30"/>
        </w:rPr>
        <w:t xml:space="preserve">ZIP’S SMART BODY MODULAR </w:t>
      </w:r>
      <w:r w:rsidR="003D5FA6">
        <w:rPr>
          <w:rFonts w:ascii="Arial" w:eastAsia="Arial" w:hAnsi="Arial" w:cs="Arial"/>
          <w:b/>
          <w:bCs/>
          <w:color w:val="231F20"/>
          <w:sz w:val="30"/>
          <w:szCs w:val="30"/>
        </w:rPr>
        <w:t>INS</w:t>
      </w:r>
      <w:r w:rsidR="003D5FA6">
        <w:rPr>
          <w:rFonts w:ascii="Arial" w:eastAsia="Arial" w:hAnsi="Arial" w:cs="Arial"/>
          <w:b/>
          <w:bCs/>
          <w:color w:val="231F20"/>
          <w:spacing w:val="-24"/>
          <w:sz w:val="30"/>
          <w:szCs w:val="30"/>
        </w:rPr>
        <w:t>T</w:t>
      </w:r>
      <w:r w:rsidR="003D5FA6">
        <w:rPr>
          <w:rFonts w:ascii="Arial" w:eastAsia="Arial" w:hAnsi="Arial" w:cs="Arial"/>
          <w:b/>
          <w:bCs/>
          <w:color w:val="231F20"/>
          <w:sz w:val="30"/>
          <w:szCs w:val="30"/>
        </w:rPr>
        <w:t>ALL</w:t>
      </w:r>
      <w:r w:rsidR="003D5FA6">
        <w:rPr>
          <w:rFonts w:ascii="Arial" w:eastAsia="Arial" w:hAnsi="Arial" w:cs="Arial"/>
          <w:b/>
          <w:bCs/>
          <w:color w:val="231F20"/>
          <w:spacing w:val="-23"/>
          <w:sz w:val="30"/>
          <w:szCs w:val="30"/>
        </w:rPr>
        <w:t>A</w:t>
      </w:r>
      <w:r w:rsidR="003D5FA6">
        <w:rPr>
          <w:rFonts w:ascii="Arial" w:eastAsia="Arial" w:hAnsi="Arial" w:cs="Arial"/>
          <w:b/>
          <w:bCs/>
          <w:color w:val="231F20"/>
          <w:sz w:val="30"/>
          <w:szCs w:val="30"/>
        </w:rPr>
        <w:t>TION</w:t>
      </w:r>
      <w:r w:rsidR="003D5FA6">
        <w:rPr>
          <w:rFonts w:ascii="Arial" w:eastAsia="Arial" w:hAnsi="Arial" w:cs="Arial"/>
          <w:b/>
          <w:bCs/>
          <w:color w:val="231F20"/>
          <w:spacing w:val="-19"/>
          <w:sz w:val="30"/>
          <w:szCs w:val="30"/>
        </w:rPr>
        <w:t xml:space="preserve"> </w:t>
      </w:r>
      <w:r w:rsidR="003D5FA6">
        <w:rPr>
          <w:rFonts w:ascii="Arial" w:eastAsia="Arial" w:hAnsi="Arial" w:cs="Arial"/>
          <w:b/>
          <w:bCs/>
          <w:color w:val="231F20"/>
          <w:sz w:val="30"/>
          <w:szCs w:val="30"/>
        </w:rPr>
        <w:t>INSTRUCTIONS</w:t>
      </w:r>
    </w:p>
    <w:p w:rsidR="00B15E13" w:rsidRDefault="00B15E13">
      <w:pPr>
        <w:spacing w:line="200" w:lineRule="exact"/>
        <w:rPr>
          <w:sz w:val="20"/>
          <w:szCs w:val="20"/>
        </w:rPr>
      </w:pPr>
    </w:p>
    <w:p w:rsidR="00B15E13" w:rsidRDefault="00501375">
      <w:pPr>
        <w:spacing w:before="14" w:line="240" w:lineRule="exact"/>
        <w:rPr>
          <w:sz w:val="24"/>
          <w:szCs w:val="24"/>
        </w:rPr>
      </w:pPr>
      <w:r>
        <w:pict>
          <v:group id="_x0000_s1265" style="position:absolute;margin-left:73pt;margin-top:6.2pt;width:502pt;height:48.15pt;z-index:-251674112;mso-position-horizontal-relative:page" coordorigin="1460,1104" coordsize="10040,800">
            <v:shape id="_x0000_s1266" style="position:absolute;left:1460;top:1104;width:10040;height:800" coordorigin="1460,1104" coordsize="10040,800" path="m1460,1904r10040,l11500,1104r-10040,l1460,1904xe" filled="f" strokecolor="#231f20" strokeweight="2pt">
              <v:path arrowok="t"/>
            </v:shape>
            <w10:wrap anchorx="page"/>
          </v:group>
        </w:pict>
      </w:r>
    </w:p>
    <w:p w:rsidR="00B15E13" w:rsidRDefault="003D5FA6" w:rsidP="00DF2C18">
      <w:pPr>
        <w:pStyle w:val="Heading2"/>
        <w:spacing w:line="250" w:lineRule="auto"/>
        <w:ind w:left="2449" w:right="2469" w:firstLine="911"/>
        <w:jc w:val="center"/>
        <w:rPr>
          <w:b w:val="0"/>
          <w:bCs w:val="0"/>
        </w:rPr>
      </w:pPr>
      <w:r>
        <w:rPr>
          <w:color w:val="231F20"/>
        </w:rPr>
        <w:t>READ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</w:t>
      </w:r>
      <w:r>
        <w:rPr>
          <w:color w:val="231F20"/>
          <w:spacing w:val="-16"/>
        </w:rPr>
        <w:t>T</w:t>
      </w:r>
      <w:r>
        <w:rPr>
          <w:color w:val="231F20"/>
        </w:rPr>
        <w:t>ALL</w:t>
      </w:r>
      <w:r>
        <w:rPr>
          <w:color w:val="231F20"/>
          <w:spacing w:val="-15"/>
        </w:rPr>
        <w:t>A</w:t>
      </w:r>
      <w:r>
        <w:rPr>
          <w:color w:val="231F20"/>
        </w:rPr>
        <w:t>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INSTRUCTIONS THOROUGH</w:t>
      </w:r>
      <w:r>
        <w:rPr>
          <w:color w:val="231F20"/>
          <w:spacing w:val="-20"/>
        </w:rPr>
        <w:t>L</w:t>
      </w:r>
      <w:r>
        <w:rPr>
          <w:color w:val="231F20"/>
        </w:rPr>
        <w:t>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</w:t>
      </w:r>
      <w:r>
        <w:rPr>
          <w:color w:val="231F20"/>
          <w:spacing w:val="-16"/>
        </w:rPr>
        <w:t>T</w:t>
      </w:r>
      <w:r>
        <w:rPr>
          <w:color w:val="231F20"/>
        </w:rPr>
        <w:t>ALLING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T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 w:rsidR="00DF2C18">
        <w:rPr>
          <w:color w:val="231F20"/>
          <w:spacing w:val="-7"/>
        </w:rPr>
        <w:t xml:space="preserve">PICKUP OR </w:t>
      </w:r>
      <w:r>
        <w:rPr>
          <w:color w:val="231F20"/>
        </w:rPr>
        <w:t>CHASSIS.</w:t>
      </w:r>
    </w:p>
    <w:p w:rsidR="00B15E13" w:rsidRDefault="00B15E13">
      <w:pPr>
        <w:spacing w:line="200" w:lineRule="exact"/>
        <w:rPr>
          <w:sz w:val="20"/>
          <w:szCs w:val="20"/>
        </w:rPr>
      </w:pPr>
    </w:p>
    <w:p w:rsidR="00B15E13" w:rsidRDefault="00B15E13">
      <w:pPr>
        <w:spacing w:line="280" w:lineRule="exact"/>
        <w:rPr>
          <w:sz w:val="28"/>
          <w:szCs w:val="28"/>
        </w:rPr>
      </w:pPr>
    </w:p>
    <w:p w:rsidR="00B15E13" w:rsidRDefault="00A4635E">
      <w:pPr>
        <w:pStyle w:val="BodyText"/>
        <w:numPr>
          <w:ilvl w:val="0"/>
          <w:numId w:val="11"/>
        </w:numPr>
        <w:tabs>
          <w:tab w:val="left" w:pos="579"/>
        </w:tabs>
        <w:ind w:left="600" w:hanging="500"/>
      </w:pPr>
      <w:r>
        <w:rPr>
          <w:color w:val="231F20"/>
        </w:rPr>
        <w:t>SMART BODY MODULAR SERVICE</w:t>
      </w:r>
    </w:p>
    <w:p w:rsidR="00B15E13" w:rsidRDefault="00B15E13">
      <w:pPr>
        <w:spacing w:before="10" w:line="240" w:lineRule="exact"/>
        <w:rPr>
          <w:sz w:val="24"/>
          <w:szCs w:val="24"/>
        </w:rPr>
      </w:pPr>
    </w:p>
    <w:p w:rsidR="00B15E13" w:rsidRDefault="003D5FA6" w:rsidP="00A4635E">
      <w:pPr>
        <w:pStyle w:val="BodyText"/>
        <w:spacing w:line="250" w:lineRule="auto"/>
        <w:ind w:left="580" w:right="226" w:firstLine="0"/>
        <w:rPr>
          <w:sz w:val="26"/>
          <w:szCs w:val="26"/>
        </w:rPr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drawing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illustrates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 w:rsidR="00DF2C18">
        <w:rPr>
          <w:color w:val="231F20"/>
          <w:spacing w:val="-1"/>
        </w:rPr>
        <w:t>SBMS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 kit before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installation.</w:t>
      </w:r>
      <w:r w:rsidR="00A4635E">
        <w:rPr>
          <w:color w:val="231F20"/>
        </w:rPr>
        <w:t xml:space="preserve"> SBMS can be customized to fit your specific needs – therefore your </w:t>
      </w:r>
      <w:proofErr w:type="spellStart"/>
      <w:r w:rsidR="00A4635E">
        <w:rPr>
          <w:color w:val="231F20"/>
        </w:rPr>
        <w:t>accual</w:t>
      </w:r>
      <w:proofErr w:type="spellEnd"/>
      <w:r w:rsidR="00A4635E">
        <w:rPr>
          <w:color w:val="231F20"/>
        </w:rPr>
        <w:t xml:space="preserve"> body may have a few variations.</w:t>
      </w:r>
    </w:p>
    <w:p w:rsidR="00B15E13" w:rsidRDefault="00EB52C3" w:rsidP="00EB52C3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A44C00" wp14:editId="07047ACA">
            <wp:extent cx="3628769" cy="2908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CK SETUP - PICKU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238" cy="290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E13" w:rsidRDefault="00B15E13">
      <w:pPr>
        <w:spacing w:before="11" w:line="200" w:lineRule="exact"/>
        <w:rPr>
          <w:sz w:val="20"/>
          <w:szCs w:val="20"/>
        </w:rPr>
      </w:pPr>
    </w:p>
    <w:p w:rsidR="00B15E13" w:rsidRDefault="00B15E13">
      <w:pPr>
        <w:spacing w:line="200" w:lineRule="exact"/>
        <w:rPr>
          <w:sz w:val="20"/>
          <w:szCs w:val="20"/>
        </w:rPr>
      </w:pPr>
    </w:p>
    <w:p w:rsidR="00B15E13" w:rsidRPr="00A4635E" w:rsidRDefault="00A4635E" w:rsidP="00A4635E">
      <w:pPr>
        <w:spacing w:line="250" w:lineRule="auto"/>
        <w:jc w:val="center"/>
        <w:rPr>
          <w:b/>
          <w:sz w:val="36"/>
          <w:szCs w:val="36"/>
        </w:rPr>
      </w:pPr>
      <w:r w:rsidRPr="00A4635E">
        <w:rPr>
          <w:b/>
          <w:sz w:val="36"/>
          <w:szCs w:val="36"/>
        </w:rPr>
        <w:t>SMART BODY MODULAR SERVICE</w:t>
      </w:r>
      <w:r>
        <w:rPr>
          <w:b/>
          <w:sz w:val="36"/>
          <w:szCs w:val="36"/>
        </w:rPr>
        <w:t xml:space="preserve"> (SBMS)</w:t>
      </w:r>
    </w:p>
    <w:p w:rsidR="00A4635E" w:rsidRPr="00A4635E" w:rsidRDefault="00A4635E" w:rsidP="00A4635E">
      <w:pPr>
        <w:spacing w:line="250" w:lineRule="auto"/>
        <w:jc w:val="center"/>
        <w:rPr>
          <w:b/>
          <w:sz w:val="24"/>
          <w:szCs w:val="24"/>
        </w:rPr>
      </w:pPr>
      <w:r w:rsidRPr="00A4635E">
        <w:rPr>
          <w:b/>
          <w:sz w:val="24"/>
          <w:szCs w:val="24"/>
        </w:rPr>
        <w:t>SUBFRAME</w:t>
      </w:r>
    </w:p>
    <w:p w:rsidR="00A4635E" w:rsidRPr="00A4635E" w:rsidRDefault="00A4635E" w:rsidP="00A4635E">
      <w:pPr>
        <w:pStyle w:val="ListParagraph"/>
        <w:spacing w:line="250" w:lineRule="auto"/>
        <w:ind w:left="720"/>
        <w:jc w:val="center"/>
        <w:rPr>
          <w:b/>
          <w:sz w:val="24"/>
          <w:szCs w:val="24"/>
        </w:rPr>
      </w:pPr>
    </w:p>
    <w:p w:rsidR="00A4635E" w:rsidRPr="00A4635E" w:rsidRDefault="00A4635E" w:rsidP="00A4635E">
      <w:pPr>
        <w:spacing w:line="250" w:lineRule="auto"/>
        <w:jc w:val="center"/>
        <w:rPr>
          <w:b/>
          <w:sz w:val="24"/>
          <w:szCs w:val="24"/>
        </w:rPr>
      </w:pPr>
      <w:r w:rsidRPr="00A4635E">
        <w:rPr>
          <w:b/>
          <w:sz w:val="24"/>
          <w:szCs w:val="24"/>
        </w:rPr>
        <w:t>TOOLBOXES &amp; TRAYS</w:t>
      </w:r>
    </w:p>
    <w:p w:rsidR="00A4635E" w:rsidRPr="00A4635E" w:rsidRDefault="00A4635E" w:rsidP="00A4635E">
      <w:pPr>
        <w:pStyle w:val="ListParagraph"/>
        <w:spacing w:line="250" w:lineRule="auto"/>
        <w:ind w:left="720"/>
        <w:jc w:val="center"/>
        <w:rPr>
          <w:b/>
          <w:sz w:val="24"/>
          <w:szCs w:val="24"/>
        </w:rPr>
      </w:pPr>
    </w:p>
    <w:p w:rsidR="00A4635E" w:rsidRPr="00A4635E" w:rsidRDefault="00A4635E" w:rsidP="00A4635E">
      <w:pPr>
        <w:spacing w:line="250" w:lineRule="auto"/>
        <w:jc w:val="center"/>
        <w:rPr>
          <w:b/>
          <w:sz w:val="24"/>
          <w:szCs w:val="24"/>
        </w:rPr>
      </w:pPr>
      <w:r w:rsidRPr="00A4635E">
        <w:rPr>
          <w:b/>
          <w:sz w:val="24"/>
          <w:szCs w:val="24"/>
        </w:rPr>
        <w:t>SKIRTING / FENDERS</w:t>
      </w:r>
    </w:p>
    <w:p w:rsidR="00A4635E" w:rsidRPr="00A4635E" w:rsidRDefault="00A4635E" w:rsidP="00A4635E">
      <w:pPr>
        <w:pStyle w:val="ListParagraph"/>
        <w:spacing w:line="250" w:lineRule="auto"/>
        <w:ind w:left="720"/>
        <w:jc w:val="center"/>
        <w:rPr>
          <w:b/>
          <w:sz w:val="24"/>
          <w:szCs w:val="24"/>
        </w:rPr>
      </w:pPr>
    </w:p>
    <w:p w:rsidR="00A4635E" w:rsidRPr="00A4635E" w:rsidRDefault="00A4635E" w:rsidP="00A4635E">
      <w:pPr>
        <w:spacing w:line="250" w:lineRule="auto"/>
        <w:jc w:val="center"/>
        <w:rPr>
          <w:b/>
          <w:sz w:val="24"/>
          <w:szCs w:val="24"/>
        </w:rPr>
        <w:sectPr w:rsidR="00A4635E" w:rsidRPr="00A4635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620" w:right="600" w:bottom="720" w:left="1340" w:header="720" w:footer="536" w:gutter="0"/>
          <w:pgNumType w:start="1"/>
          <w:cols w:space="720"/>
        </w:sectPr>
      </w:pPr>
      <w:r w:rsidRPr="00A4635E">
        <w:rPr>
          <w:b/>
          <w:sz w:val="24"/>
          <w:szCs w:val="24"/>
        </w:rPr>
        <w:t>REAR BUMPER (Not Shown)</w:t>
      </w:r>
    </w:p>
    <w:p w:rsidR="00B15E13" w:rsidRDefault="003D5FA6">
      <w:pPr>
        <w:pStyle w:val="BodyText"/>
        <w:numPr>
          <w:ilvl w:val="0"/>
          <w:numId w:val="11"/>
        </w:numPr>
        <w:tabs>
          <w:tab w:val="left" w:pos="600"/>
        </w:tabs>
        <w:spacing w:before="78"/>
        <w:ind w:left="600"/>
      </w:pPr>
      <w:r>
        <w:rPr>
          <w:color w:val="231F20"/>
        </w:rPr>
        <w:lastRenderedPageBreak/>
        <w:t>Prepare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truck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 w:rsidR="00A44E22">
        <w:rPr>
          <w:color w:val="231F20"/>
        </w:rPr>
        <w:t>:</w:t>
      </w:r>
    </w:p>
    <w:p w:rsidR="00B15E13" w:rsidRDefault="00B15E13">
      <w:pPr>
        <w:spacing w:line="200" w:lineRule="exact"/>
        <w:rPr>
          <w:sz w:val="20"/>
          <w:szCs w:val="20"/>
        </w:rPr>
      </w:pPr>
    </w:p>
    <w:p w:rsidR="00B15E13" w:rsidRDefault="00501375">
      <w:pPr>
        <w:spacing w:line="200" w:lineRule="exact"/>
        <w:rPr>
          <w:sz w:val="20"/>
          <w:szCs w:val="20"/>
        </w:rPr>
      </w:pPr>
      <w:r>
        <w:pict>
          <v:group id="_x0000_s1246" style="position:absolute;margin-left:66.5pt;margin-top:7.2pt;width:7in;height:87pt;z-index:-251673088;mso-position-horizontal-relative:page" coordorigin="720,630" coordsize="10080,1740">
            <v:group id="_x0000_s1262" style="position:absolute;left:740;top:832;width:2;height:1376" coordorigin="740,832" coordsize="2,1376">
              <v:shape id="_x0000_s1263" style="position:absolute;left:740;top:832;width:2;height:1376" coordorigin="740,832" coordsize="0,1376" path="m740,832r,1376e" filled="f" strokecolor="#231f20" strokeweight="2pt">
                <v:stroke dashstyle="longDash"/>
                <v:path arrowok="t"/>
              </v:shape>
            </v:group>
            <v:group id="_x0000_s1260" style="position:absolute;left:919;top:2350;width:9721;height:2" coordorigin="919,2350" coordsize="9721,2">
              <v:shape id="_x0000_s1261" style="position:absolute;left:919;top:2350;width:9721;height:2" coordorigin="919,2350" coordsize="9721,0" path="m919,2350r9722,e" filled="f" strokecolor="#231f20" strokeweight="2pt">
                <v:stroke dashstyle="longDash"/>
                <v:path arrowok="t"/>
              </v:shape>
            </v:group>
            <v:group id="_x0000_s1258" style="position:absolute;left:740;top:2249;width:100;height:101" coordorigin="740,2249" coordsize="100,101">
              <v:shape id="_x0000_s1259" style="position:absolute;left:740;top:2249;width:100;height:101" coordorigin="740,2249" coordsize="100,101" path="m740,2249r,101l840,2350e" filled="f" strokecolor="#231f20" strokeweight="2pt">
                <v:path arrowok="t"/>
              </v:shape>
            </v:group>
            <v:group id="_x0000_s1256" style="position:absolute;left:10780;top:792;width:2;height:1376" coordorigin="10780,792" coordsize="2,1376">
              <v:shape id="_x0000_s1257" style="position:absolute;left:10780;top:792;width:2;height:1376" coordorigin="10780,792" coordsize="0,1376" path="m10780,2167r,-1375e" filled="f" strokecolor="#231f20" strokeweight="2pt">
                <v:stroke dashstyle="longDash"/>
                <v:path arrowok="t"/>
              </v:shape>
            </v:group>
            <v:group id="_x0000_s1254" style="position:absolute;left:10680;top:2249;width:100;height:101" coordorigin="10680,2249" coordsize="100,101">
              <v:shape id="_x0000_s1255" style="position:absolute;left:10680;top:2249;width:100;height:101" coordorigin="10680,2249" coordsize="100,101" path="m10680,2350r100,l10780,2249e" filled="f" strokecolor="#231f20" strokeweight="2pt">
                <v:path arrowok="t"/>
              </v:shape>
            </v:group>
            <v:group id="_x0000_s1252" style="position:absolute;left:879;top:650;width:9721;height:2" coordorigin="879,650" coordsize="9721,2">
              <v:shape id="_x0000_s1253" style="position:absolute;left:879;top:650;width:9721;height:2" coordorigin="879,650" coordsize="9721,0" path="m10601,650r-9722,e" filled="f" strokecolor="#231f20" strokeweight="2pt">
                <v:stroke dashstyle="longDash"/>
                <v:path arrowok="t"/>
              </v:shape>
            </v:group>
            <v:group id="_x0000_s1250" style="position:absolute;left:10680;top:650;width:100;height:101" coordorigin="10680,650" coordsize="100,101">
              <v:shape id="_x0000_s1251" style="position:absolute;left:10680;top:650;width:100;height:101" coordorigin="10680,650" coordsize="100,101" path="m10780,751r,-101l10680,650e" filled="f" strokecolor="#231f20" strokeweight="2pt">
                <v:path arrowok="t"/>
              </v:shape>
            </v:group>
            <v:group id="_x0000_s1247" style="position:absolute;left:740;top:650;width:100;height:101" coordorigin="740,650" coordsize="100,101">
              <v:shape id="_x0000_s1249" style="position:absolute;left:740;top:650;width:100;height:101" coordorigin="740,650" coordsize="100,101" path="m840,650r-100,l740,751e" filled="f" strokecolor="#231f20" strokeweight="2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48" type="#_x0000_t75" style="position:absolute;left:4520;top:750;width:2280;height:600">
                <v:imagedata r:id="rId17" o:title=""/>
              </v:shape>
            </v:group>
            <w10:wrap anchorx="page"/>
          </v:group>
        </w:pict>
      </w:r>
    </w:p>
    <w:p w:rsidR="00B15E13" w:rsidRDefault="00B15E13">
      <w:pPr>
        <w:spacing w:line="200" w:lineRule="exact"/>
        <w:rPr>
          <w:sz w:val="20"/>
          <w:szCs w:val="20"/>
        </w:rPr>
      </w:pPr>
    </w:p>
    <w:p w:rsidR="00B15E13" w:rsidRDefault="00B15E13">
      <w:pPr>
        <w:spacing w:line="200" w:lineRule="exact"/>
        <w:rPr>
          <w:sz w:val="20"/>
          <w:szCs w:val="20"/>
        </w:rPr>
      </w:pPr>
    </w:p>
    <w:p w:rsidR="00B15E13" w:rsidRDefault="00B15E13">
      <w:pPr>
        <w:spacing w:line="200" w:lineRule="exact"/>
        <w:rPr>
          <w:sz w:val="20"/>
          <w:szCs w:val="20"/>
        </w:rPr>
      </w:pPr>
    </w:p>
    <w:p w:rsidR="00B15E13" w:rsidRDefault="00B15E13">
      <w:pPr>
        <w:spacing w:before="6" w:line="200" w:lineRule="exact"/>
        <w:rPr>
          <w:sz w:val="20"/>
          <w:szCs w:val="20"/>
        </w:rPr>
      </w:pPr>
    </w:p>
    <w:p w:rsidR="00B15E13" w:rsidRDefault="003D5FA6">
      <w:pPr>
        <w:spacing w:line="240" w:lineRule="exact"/>
        <w:ind w:left="360" w:right="360" w:firstLine="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DISCONNECT</w:t>
      </w:r>
      <w:r>
        <w:rPr>
          <w:rFonts w:ascii="Arial" w:eastAsia="Arial" w:hAnsi="Arial" w:cs="Arial"/>
          <w:b/>
          <w:bCs/>
          <w:color w:val="231F20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CHASSIS</w:t>
      </w:r>
      <w:r>
        <w:rPr>
          <w:rFonts w:ascii="Arial" w:eastAsia="Arial" w:hAnsi="Arial" w:cs="Arial"/>
          <w:b/>
          <w:bCs/>
          <w:color w:val="231F20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B</w:t>
      </w:r>
      <w:r>
        <w:rPr>
          <w:rFonts w:ascii="Arial" w:eastAsia="Arial" w:hAnsi="Arial" w:cs="Arial"/>
          <w:b/>
          <w:bCs/>
          <w:color w:val="231F20"/>
          <w:spacing w:val="-17"/>
        </w:rPr>
        <w:t>A</w:t>
      </w:r>
      <w:r>
        <w:rPr>
          <w:rFonts w:ascii="Arial" w:eastAsia="Arial" w:hAnsi="Arial" w:cs="Arial"/>
          <w:b/>
          <w:bCs/>
          <w:color w:val="231F20"/>
        </w:rPr>
        <w:t>TTE</w:t>
      </w:r>
      <w:r>
        <w:rPr>
          <w:rFonts w:ascii="Arial" w:eastAsia="Arial" w:hAnsi="Arial" w:cs="Arial"/>
          <w:b/>
          <w:bCs/>
          <w:color w:val="231F20"/>
          <w:spacing w:val="-10"/>
        </w:rPr>
        <w:t>R</w:t>
      </w:r>
      <w:r>
        <w:rPr>
          <w:rFonts w:ascii="Arial" w:eastAsia="Arial" w:hAnsi="Arial" w:cs="Arial"/>
          <w:b/>
          <w:bCs/>
          <w:color w:val="231F20"/>
        </w:rPr>
        <w:t>Y</w:t>
      </w:r>
      <w:r>
        <w:rPr>
          <w:rFonts w:ascii="Arial" w:eastAsia="Arial" w:hAnsi="Arial" w:cs="Arial"/>
          <w:b/>
          <w:bCs/>
          <w:color w:val="231F2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TERMINALS</w:t>
      </w:r>
      <w:r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BEFORE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WELDING</w:t>
      </w:r>
      <w:r>
        <w:rPr>
          <w:rFonts w:ascii="Arial" w:eastAsia="Arial" w:hAnsi="Arial" w:cs="Arial"/>
          <w:b/>
          <w:bCs/>
          <w:color w:val="231F20"/>
          <w:spacing w:val="-1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AND/OR</w:t>
      </w:r>
      <w:r>
        <w:rPr>
          <w:rFonts w:ascii="Arial" w:eastAsia="Arial" w:hAnsi="Arial" w:cs="Arial"/>
          <w:b/>
          <w:bCs/>
          <w:color w:val="231F20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PLASMA CUTTING</w:t>
      </w:r>
      <w:r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(ELECTRICAL</w:t>
      </w:r>
      <w:r>
        <w:rPr>
          <w:rFonts w:ascii="Arial" w:eastAsia="Arial" w:hAnsi="Arial" w:cs="Arial"/>
          <w:b/>
          <w:bCs/>
          <w:color w:val="231F20"/>
          <w:spacing w:val="-14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ARC)</w:t>
      </w:r>
      <w:r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OF</w:t>
      </w:r>
      <w:r>
        <w:rPr>
          <w:rFonts w:ascii="Arial" w:eastAsia="Arial" w:hAnsi="Arial" w:cs="Arial"/>
          <w:b/>
          <w:bCs/>
          <w:color w:val="231F20"/>
          <w:spacing w:val="-1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ANY</w:t>
      </w:r>
      <w:r>
        <w:rPr>
          <w:rFonts w:ascii="Arial" w:eastAsia="Arial" w:hAnsi="Arial" w:cs="Arial"/>
          <w:b/>
          <w:bCs/>
          <w:color w:val="231F20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ME</w:t>
      </w:r>
      <w:r>
        <w:rPr>
          <w:rFonts w:ascii="Arial" w:eastAsia="Arial" w:hAnsi="Arial" w:cs="Arial"/>
          <w:b/>
          <w:bCs/>
          <w:color w:val="231F20"/>
          <w:spacing w:val="-18"/>
        </w:rPr>
        <w:t>T</w:t>
      </w:r>
      <w:r>
        <w:rPr>
          <w:rFonts w:ascii="Arial" w:eastAsia="Arial" w:hAnsi="Arial" w:cs="Arial"/>
          <w:b/>
          <w:bCs/>
          <w:color w:val="231F20"/>
        </w:rPr>
        <w:t>AL</w:t>
      </w:r>
      <w:r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TH</w:t>
      </w:r>
      <w:r>
        <w:rPr>
          <w:rFonts w:ascii="Arial" w:eastAsia="Arial" w:hAnsi="Arial" w:cs="Arial"/>
          <w:b/>
          <w:bCs/>
          <w:color w:val="231F20"/>
          <w:spacing w:val="-17"/>
        </w:rPr>
        <w:t>A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GROUNDED</w:t>
      </w:r>
      <w:r>
        <w:rPr>
          <w:rFonts w:ascii="Arial" w:eastAsia="Arial" w:hAnsi="Arial" w:cs="Arial"/>
          <w:b/>
          <w:bCs/>
          <w:color w:val="231F2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6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CHASSIS.</w:t>
      </w:r>
      <w:r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4"/>
        </w:rPr>
        <w:t>F</w:t>
      </w:r>
      <w:r>
        <w:rPr>
          <w:rFonts w:ascii="Arial" w:eastAsia="Arial" w:hAnsi="Arial" w:cs="Arial"/>
          <w:b/>
          <w:bCs/>
          <w:color w:val="231F20"/>
        </w:rPr>
        <w:t xml:space="preserve">AILURE </w:t>
      </w:r>
      <w:r>
        <w:rPr>
          <w:rFonts w:ascii="Arial" w:eastAsia="Arial" w:hAnsi="Arial" w:cs="Arial"/>
          <w:b/>
          <w:bCs/>
          <w:color w:val="231F20"/>
          <w:spacing w:val="-5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DO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SO</w:t>
      </w:r>
      <w:r>
        <w:rPr>
          <w:rFonts w:ascii="Arial" w:eastAsia="Arial" w:hAnsi="Arial" w:cs="Arial"/>
          <w:b/>
          <w:bCs/>
          <w:color w:val="231F2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M</w:t>
      </w:r>
      <w:r>
        <w:rPr>
          <w:rFonts w:ascii="Arial" w:eastAsia="Arial" w:hAnsi="Arial" w:cs="Arial"/>
          <w:b/>
          <w:bCs/>
          <w:color w:val="231F20"/>
          <w:spacing w:val="-21"/>
        </w:rPr>
        <w:t>A</w:t>
      </w:r>
      <w:r>
        <w:rPr>
          <w:rFonts w:ascii="Arial" w:eastAsia="Arial" w:hAnsi="Arial" w:cs="Arial"/>
          <w:b/>
          <w:bCs/>
          <w:color w:val="231F20"/>
        </w:rPr>
        <w:t>Y</w:t>
      </w:r>
      <w:r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RESU</w:t>
      </w:r>
      <w:r>
        <w:rPr>
          <w:rFonts w:ascii="Arial" w:eastAsia="Arial" w:hAnsi="Arial" w:cs="Arial"/>
          <w:b/>
          <w:bCs/>
          <w:color w:val="231F20"/>
          <w:spacing w:val="-17"/>
        </w:rPr>
        <w:t>L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IN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CHASSIS</w:t>
      </w:r>
      <w:r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COMPUTER</w:t>
      </w:r>
      <w:r>
        <w:rPr>
          <w:rFonts w:ascii="Arial" w:eastAsia="Arial" w:hAnsi="Arial" w:cs="Arial"/>
          <w:b/>
          <w:bCs/>
          <w:color w:val="231F20"/>
          <w:spacing w:val="-10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AND/OR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ELECTRICAL</w:t>
      </w:r>
      <w:r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SYSTEM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DAMAGE.</w:t>
      </w:r>
    </w:p>
    <w:p w:rsidR="00B15E13" w:rsidRDefault="00B15E13">
      <w:pPr>
        <w:spacing w:line="200" w:lineRule="exact"/>
        <w:rPr>
          <w:sz w:val="20"/>
          <w:szCs w:val="20"/>
        </w:rPr>
      </w:pPr>
    </w:p>
    <w:p w:rsidR="00B15E13" w:rsidRDefault="00B15E13">
      <w:pPr>
        <w:spacing w:before="4" w:line="280" w:lineRule="exact"/>
        <w:rPr>
          <w:sz w:val="28"/>
          <w:szCs w:val="28"/>
        </w:rPr>
      </w:pPr>
    </w:p>
    <w:p w:rsidR="00B15E13" w:rsidRDefault="003D5FA6">
      <w:pPr>
        <w:pStyle w:val="BodyText"/>
        <w:numPr>
          <w:ilvl w:val="1"/>
          <w:numId w:val="11"/>
        </w:numPr>
        <w:tabs>
          <w:tab w:val="left" w:pos="960"/>
        </w:tabs>
        <w:ind w:left="960"/>
      </w:pPr>
      <w:r>
        <w:rPr>
          <w:color w:val="231F20"/>
        </w:rPr>
        <w:t>Remove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lights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from chassis.</w:t>
      </w:r>
    </w:p>
    <w:p w:rsidR="00B15E13" w:rsidRDefault="00B15E13">
      <w:pPr>
        <w:spacing w:before="10" w:line="240" w:lineRule="exact"/>
        <w:rPr>
          <w:sz w:val="24"/>
          <w:szCs w:val="24"/>
        </w:rPr>
      </w:pPr>
    </w:p>
    <w:p w:rsidR="00B15E13" w:rsidRPr="00A44E22" w:rsidRDefault="003D5FA6">
      <w:pPr>
        <w:pStyle w:val="BodyText"/>
        <w:numPr>
          <w:ilvl w:val="1"/>
          <w:numId w:val="11"/>
        </w:numPr>
        <w:tabs>
          <w:tab w:val="left" w:pos="960"/>
        </w:tabs>
        <w:spacing w:line="250" w:lineRule="auto"/>
        <w:ind w:left="960" w:right="120"/>
      </w:pP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cabs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features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 sit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 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cab.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obstructions.</w:t>
      </w:r>
      <w:r>
        <w:rPr>
          <w:color w:val="231F20"/>
          <w:spacing w:val="-1"/>
        </w:rPr>
        <w:t xml:space="preserve"> </w:t>
      </w:r>
    </w:p>
    <w:p w:rsidR="00A44E22" w:rsidRDefault="00A44E22" w:rsidP="00A44E22">
      <w:pPr>
        <w:pStyle w:val="ListParagraph"/>
      </w:pPr>
    </w:p>
    <w:p w:rsidR="00A44E22" w:rsidRDefault="00A44E22">
      <w:pPr>
        <w:pStyle w:val="BodyText"/>
        <w:numPr>
          <w:ilvl w:val="1"/>
          <w:numId w:val="11"/>
        </w:numPr>
        <w:tabs>
          <w:tab w:val="left" w:pos="960"/>
        </w:tabs>
        <w:spacing w:line="250" w:lineRule="auto"/>
        <w:ind w:left="960" w:right="120"/>
      </w:pPr>
      <w:r>
        <w:t xml:space="preserve">The SBMS </w:t>
      </w:r>
      <w:r w:rsidR="003D5FA6">
        <w:t xml:space="preserve">is an eight (8) foot body that </w:t>
      </w:r>
      <w:r>
        <w:t xml:space="preserve">can be configured to fit </w:t>
      </w:r>
      <w:r w:rsidR="003D5FA6">
        <w:t>both 56” and 60” CA.</w:t>
      </w:r>
      <w:r>
        <w:t xml:space="preserve"> </w:t>
      </w:r>
    </w:p>
    <w:p w:rsidR="00B15E13" w:rsidRDefault="00B15E13">
      <w:pPr>
        <w:spacing w:before="2" w:line="220" w:lineRule="exact"/>
      </w:pPr>
    </w:p>
    <w:p w:rsidR="00B15E13" w:rsidRDefault="00B15E13">
      <w:pPr>
        <w:ind w:left="857"/>
        <w:rPr>
          <w:rFonts w:ascii="Times New Roman" w:eastAsia="Times New Roman" w:hAnsi="Times New Roman" w:cs="Times New Roman"/>
          <w:sz w:val="20"/>
          <w:szCs w:val="20"/>
        </w:rPr>
      </w:pPr>
    </w:p>
    <w:p w:rsidR="00B15E13" w:rsidRDefault="00B15E13">
      <w:pPr>
        <w:spacing w:before="1" w:line="180" w:lineRule="exact"/>
        <w:rPr>
          <w:sz w:val="18"/>
          <w:szCs w:val="18"/>
        </w:rPr>
      </w:pPr>
    </w:p>
    <w:p w:rsidR="00B15E13" w:rsidRDefault="00B15E13">
      <w:pPr>
        <w:pStyle w:val="Heading2"/>
        <w:ind w:left="0"/>
        <w:jc w:val="center"/>
        <w:rPr>
          <w:b w:val="0"/>
          <w:bCs w:val="0"/>
        </w:rPr>
      </w:pPr>
    </w:p>
    <w:p w:rsidR="00B15E13" w:rsidRDefault="00B15E13">
      <w:pPr>
        <w:spacing w:before="10" w:line="240" w:lineRule="exact"/>
        <w:rPr>
          <w:sz w:val="24"/>
          <w:szCs w:val="24"/>
        </w:rPr>
      </w:pPr>
    </w:p>
    <w:p w:rsidR="00B15E13" w:rsidRDefault="00B056DB" w:rsidP="001A65E5">
      <w:pPr>
        <w:pStyle w:val="BodyText"/>
        <w:numPr>
          <w:ilvl w:val="0"/>
          <w:numId w:val="11"/>
        </w:numPr>
        <w:tabs>
          <w:tab w:val="left" w:pos="599"/>
          <w:tab w:val="left" w:pos="600"/>
        </w:tabs>
        <w:spacing w:line="250" w:lineRule="auto"/>
        <w:ind w:left="120" w:right="118" w:firstLine="0"/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3C4BA1B3" wp14:editId="3C872AC4">
            <wp:simplePos x="0" y="0"/>
            <wp:positionH relativeFrom="margin">
              <wp:posOffset>4572000</wp:posOffset>
            </wp:positionH>
            <wp:positionV relativeFrom="margin">
              <wp:posOffset>3474720</wp:posOffset>
            </wp:positionV>
            <wp:extent cx="2103120" cy="13970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MS Subfram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5E5" w:rsidRPr="001A65E5">
        <w:rPr>
          <w:color w:val="231F20"/>
          <w:spacing w:val="-2"/>
        </w:rPr>
        <w:t xml:space="preserve">SUBFRAME </w:t>
      </w:r>
    </w:p>
    <w:p w:rsidR="00B15E13" w:rsidRDefault="00B15E13">
      <w:pPr>
        <w:spacing w:line="240" w:lineRule="exact"/>
        <w:rPr>
          <w:sz w:val="24"/>
          <w:szCs w:val="24"/>
        </w:rPr>
      </w:pPr>
    </w:p>
    <w:p w:rsidR="008A5D24" w:rsidRPr="008A5D24" w:rsidRDefault="001A65E5" w:rsidP="001A65E5">
      <w:pPr>
        <w:pStyle w:val="BodyText"/>
        <w:numPr>
          <w:ilvl w:val="1"/>
          <w:numId w:val="11"/>
        </w:numPr>
        <w:tabs>
          <w:tab w:val="left" w:pos="960"/>
        </w:tabs>
        <w:ind w:left="960"/>
      </w:pPr>
      <w:r>
        <w:rPr>
          <w:color w:val="231F20"/>
        </w:rPr>
        <w:t>Assemble the subframe completely on the ground. Remember to insert all (3) Crossmembers prior to bolting up</w:t>
      </w:r>
      <w:r w:rsidR="005575FA">
        <w:rPr>
          <w:color w:val="231F20"/>
        </w:rPr>
        <w:t>.</w:t>
      </w:r>
      <w:r w:rsidR="00051260">
        <w:rPr>
          <w:color w:val="231F20"/>
        </w:rPr>
        <w:t xml:space="preserve">      </w:t>
      </w:r>
    </w:p>
    <w:p w:rsidR="001A65E5" w:rsidRPr="001A65E5" w:rsidRDefault="00051260" w:rsidP="008A5D24">
      <w:pPr>
        <w:pStyle w:val="BodyText"/>
        <w:tabs>
          <w:tab w:val="left" w:pos="960"/>
        </w:tabs>
        <w:ind w:left="960" w:firstLine="0"/>
      </w:pPr>
      <w:r>
        <w:rPr>
          <w:color w:val="231F20"/>
        </w:rPr>
        <w:t>(Shown in Figure 1)</w:t>
      </w:r>
    </w:p>
    <w:p w:rsidR="001A65E5" w:rsidRPr="001A65E5" w:rsidRDefault="001A65E5" w:rsidP="001A65E5">
      <w:pPr>
        <w:pStyle w:val="ListParagraph"/>
        <w:rPr>
          <w:rFonts w:ascii="Arial" w:eastAsia="Arial" w:hAnsi="Arial"/>
          <w:color w:val="231F20"/>
          <w:sz w:val="20"/>
          <w:szCs w:val="20"/>
        </w:rPr>
      </w:pPr>
    </w:p>
    <w:p w:rsidR="00B15E13" w:rsidRDefault="001A65E5" w:rsidP="001A65E5">
      <w:pPr>
        <w:pStyle w:val="BodyText"/>
        <w:numPr>
          <w:ilvl w:val="1"/>
          <w:numId w:val="11"/>
        </w:numPr>
        <w:tabs>
          <w:tab w:val="left" w:pos="960"/>
        </w:tabs>
        <w:ind w:left="960"/>
      </w:pPr>
      <w:r w:rsidRPr="001A65E5">
        <w:rPr>
          <w:color w:val="231F20"/>
        </w:rPr>
        <w:t xml:space="preserve">Front tool boxes will be 2.125" in front of subframe. Allowing </w:t>
      </w:r>
      <w:r>
        <w:rPr>
          <w:color w:val="231F20"/>
        </w:rPr>
        <w:t xml:space="preserve">a minimum of </w:t>
      </w:r>
      <w:r w:rsidRPr="001A65E5">
        <w:rPr>
          <w:color w:val="231F20"/>
        </w:rPr>
        <w:t>1.5" to b</w:t>
      </w:r>
      <w:r>
        <w:rPr>
          <w:color w:val="231F20"/>
        </w:rPr>
        <w:t>ack of cab, install subframe a minimum 3.625" from back of cab.</w:t>
      </w:r>
    </w:p>
    <w:p w:rsidR="00B15E13" w:rsidRDefault="00B15E13">
      <w:pPr>
        <w:spacing w:before="10" w:line="240" w:lineRule="exact"/>
        <w:rPr>
          <w:sz w:val="24"/>
          <w:szCs w:val="24"/>
        </w:rPr>
      </w:pPr>
    </w:p>
    <w:p w:rsidR="00B15E13" w:rsidRDefault="00501375">
      <w:pPr>
        <w:pStyle w:val="BodyText"/>
        <w:numPr>
          <w:ilvl w:val="1"/>
          <w:numId w:val="11"/>
        </w:numPr>
        <w:tabs>
          <w:tab w:val="left" w:pos="960"/>
        </w:tabs>
        <w:ind w:left="960"/>
      </w:pPr>
      <w:r>
        <w:rPr>
          <w:noProof/>
          <w:color w:val="231F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2" type="#_x0000_t202" style="position:absolute;left:0;text-align:left;margin-left:372pt;margin-top:1.6pt;width:2in;height:21.6pt;z-index:251680256" stroked="f">
            <v:textbox>
              <w:txbxContent>
                <w:p w:rsidR="00051260" w:rsidRPr="00051260" w:rsidRDefault="00051260" w:rsidP="00051260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F81621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</w:t>
                  </w:r>
                  <w:r w:rsidRPr="00051260">
                    <w:rPr>
                      <w:b/>
                      <w:sz w:val="16"/>
                      <w:szCs w:val="16"/>
                    </w:rPr>
                    <w:t xml:space="preserve"> 1</w:t>
                  </w:r>
                </w:p>
              </w:txbxContent>
            </v:textbox>
          </v:shape>
        </w:pict>
      </w:r>
      <w:r w:rsidR="00CC74A8">
        <w:rPr>
          <w:color w:val="231F20"/>
        </w:rPr>
        <w:t>Additional space may</w:t>
      </w:r>
      <w:r w:rsidR="001A65E5">
        <w:rPr>
          <w:color w:val="231F20"/>
        </w:rPr>
        <w:t xml:space="preserve"> be needed for </w:t>
      </w:r>
      <w:r w:rsidR="005575FA">
        <w:rPr>
          <w:color w:val="231F20"/>
        </w:rPr>
        <w:t>accessories;</w:t>
      </w:r>
      <w:r w:rsidR="001A65E5">
        <w:rPr>
          <w:color w:val="231F20"/>
        </w:rPr>
        <w:t xml:space="preserve"> the subframe </w:t>
      </w:r>
      <w:r w:rsidR="00E61B5B">
        <w:rPr>
          <w:color w:val="231F20"/>
        </w:rPr>
        <w:t>may be moved back. Be sure to check clearance for tire travel.</w:t>
      </w:r>
    </w:p>
    <w:p w:rsidR="00B15E13" w:rsidRDefault="008A5D24">
      <w:pPr>
        <w:spacing w:before="10"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6A601542" wp14:editId="031C79CB">
            <wp:simplePos x="0" y="0"/>
            <wp:positionH relativeFrom="margin">
              <wp:posOffset>4572000</wp:posOffset>
            </wp:positionH>
            <wp:positionV relativeFrom="margin">
              <wp:posOffset>5158105</wp:posOffset>
            </wp:positionV>
            <wp:extent cx="2103120" cy="12801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MS Rear Mount Bracke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5D24" w:rsidRPr="008A5D24" w:rsidRDefault="00CC74A8" w:rsidP="00CC74A8">
      <w:pPr>
        <w:pStyle w:val="BodyText"/>
        <w:numPr>
          <w:ilvl w:val="1"/>
          <w:numId w:val="11"/>
        </w:numPr>
        <w:tabs>
          <w:tab w:val="left" w:pos="959"/>
        </w:tabs>
        <w:spacing w:line="250" w:lineRule="auto"/>
        <w:ind w:left="960" w:right="120"/>
      </w:pPr>
      <w:r>
        <w:rPr>
          <w:color w:val="231F20"/>
        </w:rPr>
        <w:t>ALL CHASSIS - Rear “L” mounting brackets will bolt up; adjust both front and middle mounting brackets to achieve level</w:t>
      </w:r>
      <w:r w:rsidR="005575FA">
        <w:rPr>
          <w:color w:val="231F20"/>
        </w:rPr>
        <w:t>.</w:t>
      </w:r>
      <w:r w:rsidR="00051260">
        <w:rPr>
          <w:color w:val="231F20"/>
        </w:rPr>
        <w:t xml:space="preserve">     </w:t>
      </w:r>
    </w:p>
    <w:p w:rsidR="00CC74A8" w:rsidRDefault="008A5D24" w:rsidP="008A5D24">
      <w:pPr>
        <w:pStyle w:val="BodyText"/>
        <w:tabs>
          <w:tab w:val="left" w:pos="959"/>
        </w:tabs>
        <w:spacing w:line="250" w:lineRule="auto"/>
        <w:ind w:left="0" w:right="120" w:firstLine="0"/>
      </w:pPr>
      <w:r>
        <w:rPr>
          <w:rFonts w:asciiTheme="minorHAnsi" w:eastAsiaTheme="minorHAnsi" w:hAnsiTheme="minorHAnsi"/>
          <w:color w:val="231F20"/>
          <w:sz w:val="22"/>
          <w:szCs w:val="22"/>
        </w:rPr>
        <w:tab/>
      </w:r>
      <w:proofErr w:type="gramStart"/>
      <w:r w:rsidR="00051260">
        <w:rPr>
          <w:color w:val="231F20"/>
        </w:rPr>
        <w:t>( Shown</w:t>
      </w:r>
      <w:proofErr w:type="gramEnd"/>
      <w:r w:rsidR="00051260">
        <w:rPr>
          <w:color w:val="231F20"/>
        </w:rPr>
        <w:t xml:space="preserve"> in Figure 2) </w:t>
      </w:r>
    </w:p>
    <w:p w:rsidR="00CC74A8" w:rsidRDefault="00CC74A8" w:rsidP="00CC74A8">
      <w:pPr>
        <w:pStyle w:val="ListParagraph"/>
      </w:pPr>
    </w:p>
    <w:p w:rsidR="00F81621" w:rsidRDefault="00CC74A8" w:rsidP="00CC74A8">
      <w:pPr>
        <w:pStyle w:val="BodyText"/>
        <w:numPr>
          <w:ilvl w:val="1"/>
          <w:numId w:val="11"/>
        </w:numPr>
        <w:tabs>
          <w:tab w:val="left" w:pos="959"/>
        </w:tabs>
        <w:spacing w:line="250" w:lineRule="auto"/>
        <w:ind w:left="960" w:right="120"/>
      </w:pPr>
      <w:r>
        <w:t xml:space="preserve">PICK UP TRUCKS – FORD/DODGE </w:t>
      </w:r>
      <w:r w:rsidRPr="00CC74A8">
        <w:t>Rear “L” mounting brackets will bolt up; adjust both front and middle mou</w:t>
      </w:r>
      <w:r>
        <w:t>nting brackets to achieve level</w:t>
      </w:r>
      <w:r w:rsidR="001C4112">
        <w:t>.</w:t>
      </w:r>
      <w:r w:rsidRPr="00CC74A8">
        <w:t xml:space="preserve">  </w:t>
      </w:r>
    </w:p>
    <w:p w:rsidR="001C4112" w:rsidRDefault="008A5D24" w:rsidP="008A5D24">
      <w:pPr>
        <w:pStyle w:val="BodyText"/>
        <w:tabs>
          <w:tab w:val="left" w:pos="959"/>
        </w:tabs>
        <w:spacing w:line="250" w:lineRule="auto"/>
        <w:ind w:left="0" w:right="120" w:firstLine="0"/>
      </w:pPr>
      <w:r>
        <w:rPr>
          <w:noProof/>
          <w:sz w:val="22"/>
          <w:szCs w:val="22"/>
        </w:rPr>
        <w:pict>
          <v:shape id="Text Box 2" o:spid="_x0000_s1285" type="#_x0000_t202" style="position:absolute;margin-left:372pt;margin-top:506pt;width:2in;height:21.6pt;z-index:251682304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CsF329KAIAAE4EAAAOAAAAAAAAAAAAAAAAAC4CAABkcnMvZTJvRG9j&#10;LnhtbFBLAQItABQABgAIAAAAIQD9LzLW2wAAAAUBAAAPAAAAAAAAAAAAAAAAAIIEAABkcnMvZG93&#10;bnJldi54bWxQSwUGAAAAAAQABADzAAAAigUAAAAA&#10;" stroked="f">
            <v:textbox style="mso-next-textbox:#Text Box 2">
              <w:txbxContent>
                <w:p w:rsidR="00F81621" w:rsidRPr="00F81621" w:rsidRDefault="00F81621" w:rsidP="00F8162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81621">
                    <w:rPr>
                      <w:rFonts w:ascii="Arial" w:hAnsi="Arial" w:cs="Arial"/>
                      <w:b/>
                      <w:sz w:val="16"/>
                      <w:szCs w:val="16"/>
                    </w:rPr>
                    <w:t>Figure 2</w:t>
                  </w:r>
                </w:p>
              </w:txbxContent>
            </v:textbox>
            <w10:wrap type="square" anchorx="margin" anchory="margin"/>
          </v:shape>
        </w:pict>
      </w:r>
      <w:r w:rsidR="00F81621">
        <w:rPr>
          <w:rFonts w:asciiTheme="minorHAnsi" w:eastAsiaTheme="minorHAnsi" w:hAnsiTheme="minorHAnsi"/>
          <w:sz w:val="22"/>
          <w:szCs w:val="22"/>
        </w:rPr>
        <w:tab/>
      </w:r>
      <w:r w:rsidR="00CC74A8" w:rsidRPr="00CC74A8">
        <w:tab/>
      </w:r>
    </w:p>
    <w:p w:rsidR="00CC74A8" w:rsidRDefault="00CC74A8" w:rsidP="00CC74A8">
      <w:pPr>
        <w:pStyle w:val="BodyText"/>
        <w:numPr>
          <w:ilvl w:val="1"/>
          <w:numId w:val="11"/>
        </w:numPr>
        <w:tabs>
          <w:tab w:val="left" w:pos="959"/>
        </w:tabs>
        <w:spacing w:line="250" w:lineRule="auto"/>
        <w:ind w:left="960" w:right="120"/>
      </w:pPr>
      <w:r w:rsidRPr="00CC74A8">
        <w:t xml:space="preserve">PICK UP TRUCKS – </w:t>
      </w:r>
      <w:r w:rsidR="001C4112">
        <w:t>CHEV/GMC</w:t>
      </w:r>
      <w:r w:rsidRPr="00CC74A8">
        <w:t xml:space="preserve"> Rear “L” mounting brackets will bolt up; adjust both </w:t>
      </w:r>
      <w:r w:rsidR="001C4112">
        <w:t>rear</w:t>
      </w:r>
      <w:r w:rsidRPr="00CC74A8">
        <w:t xml:space="preserve"> and middle mou</w:t>
      </w:r>
      <w:r w:rsidR="001C4112">
        <w:t>nting brackets to achieve level.</w:t>
      </w:r>
      <w:r w:rsidRPr="00CC74A8">
        <w:t xml:space="preserve">            </w:t>
      </w:r>
      <w:r w:rsidR="001C4112">
        <w:t xml:space="preserve">             </w:t>
      </w:r>
    </w:p>
    <w:p w:rsidR="00B056DB" w:rsidRDefault="008A5D24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232" behindDoc="0" locked="0" layoutInCell="1" allowOverlap="1" wp14:anchorId="79431FEC" wp14:editId="1F2CACA1">
            <wp:simplePos x="0" y="0"/>
            <wp:positionH relativeFrom="column">
              <wp:posOffset>165100</wp:posOffset>
            </wp:positionH>
            <wp:positionV relativeFrom="paragraph">
              <wp:posOffset>180340</wp:posOffset>
            </wp:positionV>
            <wp:extent cx="2103120" cy="128016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MS Cab Mount Bracket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0FE754C3" wp14:editId="38AB8020">
            <wp:simplePos x="0" y="0"/>
            <wp:positionH relativeFrom="column">
              <wp:posOffset>2349500</wp:posOffset>
            </wp:positionH>
            <wp:positionV relativeFrom="paragraph">
              <wp:posOffset>177165</wp:posOffset>
            </wp:positionV>
            <wp:extent cx="2103120" cy="12801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V_Fron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265F29D0" wp14:editId="2BD3D067">
            <wp:simplePos x="0" y="0"/>
            <wp:positionH relativeFrom="column">
              <wp:posOffset>4532630</wp:posOffset>
            </wp:positionH>
            <wp:positionV relativeFrom="paragraph">
              <wp:posOffset>178435</wp:posOffset>
            </wp:positionV>
            <wp:extent cx="2103120" cy="12801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V Cente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6DB" w:rsidRPr="00B056DB" w:rsidRDefault="008A5D24" w:rsidP="00B056DB">
      <w:pPr>
        <w:pStyle w:val="BodyText"/>
        <w:tabs>
          <w:tab w:val="left" w:pos="960"/>
        </w:tabs>
        <w:spacing w:line="250" w:lineRule="auto"/>
        <w:ind w:right="119"/>
      </w:pPr>
      <w:r>
        <w:rPr>
          <w:noProof/>
        </w:rPr>
        <w:pict>
          <v:shape id="_x0000_s1288" type="#_x0000_t202" style="position:absolute;left:0;text-align:left;margin-left:368.5pt;margin-top:653.5pt;width:2in;height:17pt;z-index:251689472;visibility:visible;mso-wrap-style:squar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bN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1LNFDBBJ3pr6iMw6Mww4LiQKrXE/KOlwuCvqv+/B&#10;cUrkB43dWYyn07gNSZnOrgtU3KVle2kBzRCqooGSQVyHtEGJN3uLXdyIxO9LJqeUcWgT7acFi1tx&#10;qSevl9/A6gk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DFvVbNKAIAAE4EAAAOAAAAAAAAAAAAAAAAAC4CAABkcnMvZTJvRG9j&#10;LnhtbFBLAQItABQABgAIAAAAIQD9LzLW2wAAAAUBAAAPAAAAAAAAAAAAAAAAAIIEAABkcnMvZG93&#10;bnJldi54bWxQSwUGAAAAAAQABADzAAAAigUAAAAA&#10;" stroked="f">
            <v:textbox style="mso-next-textbox:#_x0000_s1288">
              <w:txbxContent>
                <w:p w:rsidR="00BE53B1" w:rsidRPr="00BE53B1" w:rsidRDefault="00BE53B1" w:rsidP="00BE53B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Middle Mount</w:t>
                  </w:r>
                  <w:r w:rsidR="00222397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287" type="#_x0000_t202" style="position:absolute;left:0;text-align:left;margin-left:193.5pt;margin-top:653.5pt;width:2in;height:16.5pt;z-index:251687424;visibility:visible;mso-wrap-style:squar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g7KAIAAE4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1LN5DBBJ3pr6iMw6Mww4LiQKrXE/KOlwuCvqv+/B&#10;cUrkB43dWYyn07gNSZnOrgtU3KVle2kBzRCqooGSQVyHtEGJN3uLXdyIxO9LJqeUcWgT7acFi1tx&#10;qSevl9/A6gk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AXCjg7KAIAAE4EAAAOAAAAAAAAAAAAAAAAAC4CAABkcnMvZTJvRG9j&#10;LnhtbFBLAQItABQABgAIAAAAIQD9LzLW2wAAAAUBAAAPAAAAAAAAAAAAAAAAAIIEAABkcnMvZG93&#10;bnJldi54bWxQSwUGAAAAAAQABADzAAAAigUAAAAA&#10;" stroked="f">
            <v:textbox style="mso-next-textbox:#_x0000_s1287">
              <w:txbxContent>
                <w:p w:rsidR="00BE53B1" w:rsidRPr="00BE53B1" w:rsidRDefault="00BE53B1" w:rsidP="00BE53B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E53B1">
                    <w:rPr>
                      <w:b/>
                      <w:sz w:val="16"/>
                      <w:szCs w:val="16"/>
                    </w:rPr>
                    <w:t>Front Mount CHEV/GMC</w:t>
                  </w:r>
                  <w:r>
                    <w:rPr>
                      <w:b/>
                      <w:sz w:val="16"/>
                      <w:szCs w:val="16"/>
                    </w:rPr>
                    <w:t xml:space="preserve"> Picku</w:t>
                  </w:r>
                  <w:r w:rsidR="00222397">
                    <w:rPr>
                      <w:b/>
                      <w:sz w:val="16"/>
                      <w:szCs w:val="16"/>
                    </w:rPr>
                    <w:t>p O</w:t>
                  </w:r>
                  <w:r>
                    <w:rPr>
                      <w:b/>
                      <w:sz w:val="16"/>
                      <w:szCs w:val="16"/>
                    </w:rPr>
                    <w:t>nly</w:t>
                  </w: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286" type="#_x0000_t202" style="position:absolute;left:0;text-align:left;margin-left:12.5pt;margin-top:653pt;width:166pt;height:17pt;z-index:251685376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NLKAIAAE4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5DBBJ3pn6EZl1ZhhwXEgUWuN+UNLhcFfUfz+A&#10;45TIDxq7sxxPp3EbkjKdzQtU3KVld2kBzRCqooGSQdyEtEGJN3uDXdyKxO9LJqeUcWgT7acFi1tx&#10;qSevl9/A+gk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+oBNLKAIAAE4EAAAOAAAAAAAAAAAAAAAAAC4CAABkcnMvZTJvRG9j&#10;LnhtbFBLAQItABQABgAIAAAAIQD9LzLW2wAAAAUBAAAPAAAAAAAAAAAAAAAAAIIEAABkcnMvZG93&#10;bnJldi54bWxQSwUGAAAAAAQABADzAAAAigUAAAAA&#10;" stroked="f">
            <v:textbox style="mso-next-textbox:#_x0000_s1286">
              <w:txbxContent>
                <w:p w:rsidR="00BF28A0" w:rsidRPr="00BF28A0" w:rsidRDefault="00BF28A0" w:rsidP="00BE53B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F28A0">
                    <w:rPr>
                      <w:b/>
                      <w:sz w:val="16"/>
                      <w:szCs w:val="16"/>
                    </w:rPr>
                    <w:t>Front Mount FORD/DODGE</w:t>
                  </w:r>
                  <w:r w:rsidR="00BE53B1">
                    <w:rPr>
                      <w:b/>
                      <w:sz w:val="16"/>
                      <w:szCs w:val="16"/>
                    </w:rPr>
                    <w:t>/CHEV Chassis</w:t>
                  </w:r>
                </w:p>
              </w:txbxContent>
            </v:textbox>
            <w10:wrap type="square" anchorx="margin" anchory="margin"/>
          </v:shape>
        </w:pict>
      </w:r>
    </w:p>
    <w:p w:rsidR="00B056DB" w:rsidRPr="00B056DB" w:rsidRDefault="00B056DB" w:rsidP="00B056DB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B056DB" w:rsidRPr="00B056DB" w:rsidRDefault="00B056DB" w:rsidP="00B056DB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B056DB" w:rsidRPr="00B056DB" w:rsidRDefault="00B056DB" w:rsidP="00B056DB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B056DB" w:rsidRPr="00B056DB" w:rsidRDefault="00B056DB" w:rsidP="00B056DB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B056DB" w:rsidRPr="00B056DB" w:rsidRDefault="00B056DB" w:rsidP="00B056DB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BE53B1" w:rsidRPr="00BE53B1" w:rsidRDefault="00BE53B1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BE53B1" w:rsidRPr="00BE53B1" w:rsidRDefault="00BE53B1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BE53B1" w:rsidRDefault="00BE53B1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222397" w:rsidRDefault="00222397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222397" w:rsidRDefault="00222397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222397" w:rsidRDefault="00222397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222397" w:rsidRDefault="00222397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222397" w:rsidRDefault="00222397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E82BF0" w:rsidRDefault="00E82BF0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E82BF0" w:rsidRDefault="00E82BF0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E82BF0" w:rsidRDefault="00E82BF0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557D263B" wp14:editId="3D307A8D">
            <wp:simplePos x="0" y="0"/>
            <wp:positionH relativeFrom="margin">
              <wp:posOffset>1384300</wp:posOffset>
            </wp:positionH>
            <wp:positionV relativeFrom="margin">
              <wp:posOffset>-165100</wp:posOffset>
            </wp:positionV>
            <wp:extent cx="4152900" cy="27813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 Subframe Single Wheel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BF0" w:rsidRDefault="00E82BF0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E82BF0" w:rsidRDefault="00E82BF0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E82BF0" w:rsidRDefault="00E82BF0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E82BF0" w:rsidRDefault="00E82BF0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E82BF0" w:rsidRDefault="00E82BF0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E82BF0" w:rsidRDefault="00E82BF0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E82BF0" w:rsidRDefault="00E82BF0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</w:p>
    <w:p w:rsidR="00222397" w:rsidRPr="00BE53B1" w:rsidRDefault="00501375" w:rsidP="00BE53B1">
      <w:pPr>
        <w:pStyle w:val="BodyText"/>
        <w:tabs>
          <w:tab w:val="left" w:pos="960"/>
        </w:tabs>
        <w:spacing w:line="250" w:lineRule="auto"/>
        <w:ind w:left="960" w:right="119" w:firstLine="0"/>
      </w:pPr>
      <w:r>
        <w:rPr>
          <w:noProof/>
        </w:rPr>
        <w:pict>
          <v:shape id="_x0000_s1291" type="#_x0000_t202" style="position:absolute;left:0;text-align:left;margin-left:122pt;margin-top:208.5pt;width:302pt;height:34.8pt;z-index:251699712;visibility:visible;mso-height-percent:200;mso-wrap-distance-left:9pt;mso-wrap-distance-top:0;mso-wrap-distance-right:9pt;mso-wrap-distance-bottom:0;mso-position-horizontal-relative:margin;mso-position-vertical-relative:margin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Z5NP/ykCAABPBAAADgAAAAAAAAAAAAAAAAAuAgAAZHJzL2Uyb0Rv&#10;Yy54bWxQSwECLQAUAAYACAAAACEA/S8y1tsAAAAFAQAADwAAAAAAAAAAAAAAAACDBAAAZHJzL2Rv&#10;d25yZXYueG1sUEsFBgAAAAAEAAQA8wAAAIsFAAAAAA==&#10;">
            <v:textbox style="mso-fit-shape-to-text:t">
              <w:txbxContent>
                <w:p w:rsidR="006D14F3" w:rsidRPr="00097DB2" w:rsidRDefault="006D14F3" w:rsidP="00097DB2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097DB2">
                    <w:rPr>
                      <w:b/>
                      <w:sz w:val="18"/>
                      <w:szCs w:val="18"/>
                    </w:rPr>
                    <w:t xml:space="preserve">NOTE: Subframe must be level to ensure that body rides level </w:t>
                  </w:r>
                  <w:r w:rsidR="00097DB2">
                    <w:rPr>
                      <w:b/>
                      <w:sz w:val="18"/>
                      <w:szCs w:val="18"/>
                    </w:rPr>
                    <w:t>when loaded and boxes don’t pitch together.</w:t>
                  </w:r>
                </w:p>
              </w:txbxContent>
            </v:textbox>
            <w10:wrap type="square" anchorx="margin" anchory="margin"/>
          </v:shape>
        </w:pict>
      </w:r>
    </w:p>
    <w:p w:rsidR="001B0AA3" w:rsidRPr="00724B93" w:rsidRDefault="00222397" w:rsidP="00724B93">
      <w:pPr>
        <w:pStyle w:val="BodyText"/>
        <w:numPr>
          <w:ilvl w:val="0"/>
          <w:numId w:val="11"/>
        </w:numPr>
        <w:tabs>
          <w:tab w:val="left" w:pos="960"/>
        </w:tabs>
        <w:spacing w:before="78" w:line="250" w:lineRule="auto"/>
        <w:ind w:left="580" w:right="120"/>
      </w:pPr>
      <w:r w:rsidRPr="001B0AA3">
        <w:rPr>
          <w:color w:val="231F20"/>
        </w:rPr>
        <w:t>Install wiring harness. Refer to front and rear harness schematics and electrical diagram</w:t>
      </w:r>
      <w:r w:rsidR="001C4112" w:rsidRPr="001B0AA3">
        <w:rPr>
          <w:color w:val="231F20"/>
        </w:rPr>
        <w:t>.</w:t>
      </w:r>
    </w:p>
    <w:p w:rsidR="00724B93" w:rsidRPr="00724B93" w:rsidRDefault="00097DB2" w:rsidP="00724B93">
      <w:pPr>
        <w:pStyle w:val="BodyText"/>
        <w:numPr>
          <w:ilvl w:val="1"/>
          <w:numId w:val="11"/>
        </w:numPr>
        <w:tabs>
          <w:tab w:val="left" w:pos="960"/>
        </w:tabs>
        <w:spacing w:before="78" w:line="250" w:lineRule="auto"/>
        <w:ind w:left="580" w:right="120"/>
      </w:pPr>
      <w:r>
        <w:rPr>
          <w:noProof/>
          <w:color w:val="231F20"/>
        </w:rPr>
        <w:drawing>
          <wp:anchor distT="0" distB="0" distL="114300" distR="114300" simplePos="0" relativeHeight="251690496" behindDoc="0" locked="0" layoutInCell="1" allowOverlap="1" wp14:anchorId="51203588" wp14:editId="5BB28190">
            <wp:simplePos x="0" y="0"/>
            <wp:positionH relativeFrom="column">
              <wp:posOffset>1162050</wp:posOffset>
            </wp:positionH>
            <wp:positionV relativeFrom="paragraph">
              <wp:posOffset>203200</wp:posOffset>
            </wp:positionV>
            <wp:extent cx="4451350" cy="5760720"/>
            <wp:effectExtent l="647700" t="0" r="63500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s Front Harness Schematic Color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13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B93" w:rsidRPr="00724B93">
        <w:t>Install supplied wiring harnesses routing under the subframe.</w:t>
      </w:r>
    </w:p>
    <w:p w:rsidR="00724B93" w:rsidRPr="00724B93" w:rsidRDefault="00724B93" w:rsidP="00724B9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724B93" w:rsidRPr="001B0AA3" w:rsidRDefault="00724B93" w:rsidP="00724B9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left="580" w:right="120" w:firstLine="0"/>
      </w:pPr>
    </w:p>
    <w:p w:rsidR="001B0AA3" w:rsidRPr="001B0AA3" w:rsidRDefault="001B0AA3" w:rsidP="001B0AA3">
      <w:pPr>
        <w:pStyle w:val="BodyText"/>
        <w:tabs>
          <w:tab w:val="left" w:pos="960"/>
        </w:tabs>
        <w:spacing w:before="78" w:line="250" w:lineRule="auto"/>
        <w:ind w:right="120"/>
      </w:pPr>
    </w:p>
    <w:p w:rsidR="001B0AA3" w:rsidRPr="001B0AA3" w:rsidRDefault="00724B93" w:rsidP="00724B93">
      <w:pPr>
        <w:pStyle w:val="BodyText"/>
        <w:numPr>
          <w:ilvl w:val="0"/>
          <w:numId w:val="11"/>
        </w:numPr>
        <w:tabs>
          <w:tab w:val="left" w:pos="960"/>
        </w:tabs>
        <w:spacing w:before="78" w:line="250" w:lineRule="auto"/>
        <w:ind w:left="580" w:right="120"/>
      </w:pPr>
      <w:r>
        <w:t>TOOLBOXES &amp; TRAYS</w:t>
      </w:r>
    </w:p>
    <w:p w:rsidR="001C4112" w:rsidRPr="00097DB2" w:rsidRDefault="003C2519" w:rsidP="001C4112">
      <w:pPr>
        <w:pStyle w:val="BodyText"/>
        <w:numPr>
          <w:ilvl w:val="1"/>
          <w:numId w:val="11"/>
        </w:numPr>
        <w:tabs>
          <w:tab w:val="left" w:pos="580"/>
        </w:tabs>
        <w:spacing w:before="78" w:line="250" w:lineRule="auto"/>
        <w:ind w:left="580" w:right="120"/>
      </w:pPr>
      <w:r>
        <w:rPr>
          <w:noProof/>
          <w:sz w:val="28"/>
          <w:szCs w:val="28"/>
        </w:rPr>
        <w:drawing>
          <wp:anchor distT="0" distB="0" distL="114300" distR="114300" simplePos="0" relativeHeight="251691520" behindDoc="0" locked="0" layoutInCell="1" allowOverlap="1" wp14:anchorId="3124DF3D" wp14:editId="6E94F35C">
            <wp:simplePos x="0" y="0"/>
            <wp:positionH relativeFrom="column">
              <wp:posOffset>3651250</wp:posOffset>
            </wp:positionH>
            <wp:positionV relativeFrom="paragraph">
              <wp:posOffset>139065</wp:posOffset>
            </wp:positionV>
            <wp:extent cx="1280160" cy="117919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400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7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D24">
        <w:rPr>
          <w:noProof/>
        </w:rPr>
        <w:drawing>
          <wp:anchor distT="0" distB="0" distL="114300" distR="114300" simplePos="0" relativeHeight="251695616" behindDoc="0" locked="0" layoutInCell="1" allowOverlap="1" wp14:anchorId="4AD6BE7C" wp14:editId="2B568479">
            <wp:simplePos x="0" y="0"/>
            <wp:positionH relativeFrom="margin">
              <wp:posOffset>4997450</wp:posOffset>
            </wp:positionH>
            <wp:positionV relativeFrom="margin">
              <wp:posOffset>692150</wp:posOffset>
            </wp:positionV>
            <wp:extent cx="1676400" cy="11811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9000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112">
        <w:rPr>
          <w:color w:val="231F20"/>
        </w:rPr>
        <w:t>Front boxes are 23” tall and are available in 48, 45, 42, and 40 lengths.</w:t>
      </w:r>
    </w:p>
    <w:p w:rsidR="00097DB2" w:rsidRPr="001C4112" w:rsidRDefault="00097DB2" w:rsidP="00097DB2">
      <w:pPr>
        <w:pStyle w:val="BodyText"/>
        <w:tabs>
          <w:tab w:val="left" w:pos="580"/>
        </w:tabs>
        <w:spacing w:before="78" w:line="250" w:lineRule="auto"/>
        <w:ind w:left="580" w:right="120" w:firstLine="0"/>
      </w:pPr>
    </w:p>
    <w:p w:rsidR="00724B93" w:rsidRPr="00ED0352" w:rsidRDefault="001C4112" w:rsidP="001C4112">
      <w:pPr>
        <w:pStyle w:val="BodyText"/>
        <w:numPr>
          <w:ilvl w:val="1"/>
          <w:numId w:val="11"/>
        </w:numPr>
        <w:tabs>
          <w:tab w:val="left" w:pos="580"/>
        </w:tabs>
        <w:spacing w:before="78" w:line="250" w:lineRule="auto"/>
        <w:ind w:left="580" w:right="120"/>
      </w:pPr>
      <w:r>
        <w:rPr>
          <w:color w:val="231F20"/>
        </w:rPr>
        <w:t>Depending on which side the fuel fill is; a shorter box may be used to allow for fill between cab and box.</w:t>
      </w:r>
      <w:r w:rsidR="00363819">
        <w:rPr>
          <w:color w:val="231F20"/>
        </w:rPr>
        <w:t xml:space="preserve"> </w:t>
      </w:r>
      <w:r w:rsidR="00C87443">
        <w:rPr>
          <w:color w:val="231F20"/>
        </w:rPr>
        <w:t>*</w:t>
      </w:r>
      <w:r w:rsidR="00363819">
        <w:rPr>
          <w:color w:val="231F20"/>
        </w:rPr>
        <w:t>A filler plat</w:t>
      </w:r>
      <w:r w:rsidR="00E82BF0">
        <w:rPr>
          <w:color w:val="231F20"/>
        </w:rPr>
        <w:t>e</w:t>
      </w:r>
      <w:r w:rsidR="00363819">
        <w:rPr>
          <w:color w:val="231F20"/>
        </w:rPr>
        <w:t xml:space="preserve"> is used to cover subframe </w:t>
      </w:r>
      <w:r w:rsidR="00E82BF0">
        <w:rPr>
          <w:color w:val="231F20"/>
        </w:rPr>
        <w:t>where box is shortened.</w:t>
      </w:r>
      <w:r>
        <w:rPr>
          <w:color w:val="231F20"/>
        </w:rPr>
        <w:t xml:space="preserve"> </w:t>
      </w:r>
    </w:p>
    <w:p w:rsidR="00ED0352" w:rsidRDefault="008A5D24" w:rsidP="00ED0352">
      <w:pPr>
        <w:pStyle w:val="ListParagraph"/>
      </w:pPr>
      <w:r>
        <w:rPr>
          <w:noProof/>
        </w:rPr>
        <w:pict>
          <v:shape id="_x0000_s1290" type="#_x0000_t202" style="position:absolute;margin-left:397pt;margin-top:9.2pt;width:131.5pt;height:21.6pt;z-index:2516976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0+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Moc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E2NPikCAABPBAAADgAAAAAAAAAAAAAAAAAuAgAAZHJzL2Uyb0Rv&#10;Yy54bWxQSwECLQAUAAYACAAAACEA/S8y1tsAAAAFAQAADwAAAAAAAAAAAAAAAACDBAAAZHJzL2Rv&#10;d25yZXYueG1sUEsFBgAAAAAEAAQA8wAAAIsFAAAAAA==&#10;" stroked="f">
            <v:textbox style="mso-next-textbox:#_x0000_s1290">
              <w:txbxContent>
                <w:p w:rsidR="00C87443" w:rsidRPr="00C87443" w:rsidRDefault="00C87443" w:rsidP="00C8744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C87443">
                    <w:rPr>
                      <w:b/>
                      <w:sz w:val="16"/>
                      <w:szCs w:val="16"/>
                    </w:rPr>
                    <w:t>Headache Rack w Storage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9" type="#_x0000_t202" style="position:absolute;margin-left:278pt;margin-top:9.2pt;width:126.5pt;height:21.6pt;z-index:2516935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PI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DZwULnS9RGltXrscJxI3LTa/qCkx+4uqfu+&#10;B8spkR8UlmeZzWZhHKIxm1/naNhLT3XpAcUQqqSeknG78XGEonDmFsu4FVHgFyYnzti1UffThIWx&#10;uLRj1Mt/YP0E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gvrjyCkCAABPBAAADgAAAAAAAAAAAAAAAAAuAgAAZHJzL2Uyb0Rv&#10;Yy54bWxQSwECLQAUAAYACAAAACEA/S8y1tsAAAAFAQAADwAAAAAAAAAAAAAAAACDBAAAZHJzL2Rv&#10;d25yZXYueG1sUEsFBgAAAAAEAAQA8wAAAIsFAAAAAA==&#10;" stroked="f">
            <v:textbox>
              <w:txbxContent>
                <w:p w:rsidR="00363819" w:rsidRPr="00363819" w:rsidRDefault="00363819" w:rsidP="0036381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Fuel Fill between Cab &amp; Toolbox</w:t>
                  </w:r>
                </w:p>
              </w:txbxContent>
            </v:textbox>
          </v:shape>
        </w:pict>
      </w:r>
    </w:p>
    <w:p w:rsidR="00ED0352" w:rsidRPr="00C87443" w:rsidRDefault="00ED0352" w:rsidP="00ED0352">
      <w:pPr>
        <w:pStyle w:val="BodyText"/>
        <w:numPr>
          <w:ilvl w:val="1"/>
          <w:numId w:val="11"/>
        </w:numPr>
        <w:tabs>
          <w:tab w:val="left" w:pos="580"/>
        </w:tabs>
        <w:spacing w:before="78" w:line="250" w:lineRule="auto"/>
        <w:ind w:left="580" w:right="120"/>
      </w:pPr>
      <w:r w:rsidRPr="00ED0352">
        <w:t>A white angle with holes for the fill assembly is provided</w:t>
      </w:r>
    </w:p>
    <w:p w:rsidR="00097DB2" w:rsidRDefault="00097DB2" w:rsidP="00C87443">
      <w:pPr>
        <w:pStyle w:val="BodyText"/>
        <w:tabs>
          <w:tab w:val="left" w:pos="580"/>
        </w:tabs>
        <w:spacing w:before="78" w:line="250" w:lineRule="auto"/>
        <w:ind w:left="580" w:right="120" w:firstLine="0"/>
      </w:pPr>
    </w:p>
    <w:p w:rsidR="00C87443" w:rsidRPr="00E82BF0" w:rsidRDefault="00C87443" w:rsidP="00C87443">
      <w:pPr>
        <w:pStyle w:val="BodyText"/>
        <w:tabs>
          <w:tab w:val="left" w:pos="580"/>
        </w:tabs>
        <w:spacing w:before="78" w:line="250" w:lineRule="auto"/>
        <w:ind w:left="580" w:right="120" w:firstLine="0"/>
      </w:pPr>
    </w:p>
    <w:p w:rsidR="007D3AED" w:rsidRPr="007D3AED" w:rsidRDefault="002D29A1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  <w:r>
        <w:rPr>
          <w:color w:val="231F20"/>
        </w:rPr>
        <w:t>d</w:t>
      </w:r>
      <w:r w:rsidR="007D3AED">
        <w:rPr>
          <w:color w:val="231F20"/>
        </w:rPr>
        <w:t>.</w:t>
      </w:r>
      <w:r w:rsidR="007D3AED">
        <w:rPr>
          <w:color w:val="231F20"/>
        </w:rPr>
        <w:tab/>
      </w:r>
      <w:r w:rsidR="007D3AED" w:rsidRPr="007D3AED">
        <w:rPr>
          <w:color w:val="231F20"/>
        </w:rPr>
        <w:t>Install the provided 3" wide glue-backed rubber isolating strips on flat surfaces of the subframe to separate</w:t>
      </w:r>
      <w:r w:rsidR="007D3AED">
        <w:rPr>
          <w:color w:val="231F20"/>
        </w:rPr>
        <w:t xml:space="preserve"> </w:t>
      </w:r>
      <w:r w:rsidR="007D3AED" w:rsidRPr="007D3AED">
        <w:rPr>
          <w:color w:val="231F20"/>
        </w:rPr>
        <w:t>aluminum box from steel subframe.</w:t>
      </w:r>
    </w:p>
    <w:p w:rsidR="007D3AED" w:rsidRPr="007D3AED" w:rsidRDefault="007D3AED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</w:p>
    <w:p w:rsidR="002D29A1" w:rsidRDefault="002D29A1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  <w:r>
        <w:rPr>
          <w:color w:val="231F20"/>
        </w:rPr>
        <w:t>e</w:t>
      </w:r>
      <w:r w:rsidR="007D3AED">
        <w:rPr>
          <w:color w:val="231F20"/>
        </w:rPr>
        <w:t xml:space="preserve">.   </w:t>
      </w:r>
      <w:r w:rsidR="007D3AED" w:rsidRPr="007D3AED">
        <w:rPr>
          <w:color w:val="231F20"/>
        </w:rPr>
        <w:t xml:space="preserve">Insert bulkhead fitting in left corner of left front box </w:t>
      </w:r>
      <w:r w:rsidR="000022BC">
        <w:rPr>
          <w:color w:val="231F20"/>
        </w:rPr>
        <w:t>for</w:t>
      </w:r>
    </w:p>
    <w:p w:rsidR="007D3AED" w:rsidRPr="007D3AED" w:rsidRDefault="002D29A1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  <w:r>
        <w:rPr>
          <w:color w:val="231F20"/>
        </w:rPr>
        <w:tab/>
      </w:r>
      <w:proofErr w:type="gramStart"/>
      <w:r w:rsidR="000022BC">
        <w:rPr>
          <w:color w:val="231F20"/>
        </w:rPr>
        <w:t>tool</w:t>
      </w:r>
      <w:r w:rsidR="007D3AED" w:rsidRPr="007D3AED">
        <w:rPr>
          <w:color w:val="231F20"/>
        </w:rPr>
        <w:t>box</w:t>
      </w:r>
      <w:proofErr w:type="gramEnd"/>
      <w:r w:rsidR="007D3AED" w:rsidRPr="007D3AED">
        <w:rPr>
          <w:color w:val="231F20"/>
        </w:rPr>
        <w:t xml:space="preserve"> light</w:t>
      </w:r>
      <w:r w:rsidR="000022BC">
        <w:rPr>
          <w:color w:val="231F20"/>
        </w:rPr>
        <w:t xml:space="preserve"> wire.</w:t>
      </w:r>
    </w:p>
    <w:p w:rsidR="007D3AED" w:rsidRPr="007D3AED" w:rsidRDefault="007D3AED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</w:p>
    <w:p w:rsidR="007D3AED" w:rsidRPr="007D3AED" w:rsidRDefault="00FB4F6A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  <w:r>
        <w:rPr>
          <w:noProof/>
        </w:rPr>
        <w:pict>
          <v:shape id="_x0000_s1292" type="#_x0000_t202" style="position:absolute;left:0;text-align:left;margin-left:279.5pt;margin-top:372.5pt;width:249pt;height:21.6pt;z-index:251703808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LUkIQkqAgAATwQAAA4AAAAAAAAAAAAAAAAALgIAAGRycy9lMm9E&#10;b2MueG1sUEsBAi0AFAAGAAgAAAAhAP0vMtbbAAAABQEAAA8AAAAAAAAAAAAAAAAAhAQAAGRycy9k&#10;b3ducmV2LnhtbFBLBQYAAAAABAAEAPMAAACMBQAAAAA=&#10;" stroked="f">
            <v:textbox>
              <w:txbxContent>
                <w:p w:rsidR="00AE13F0" w:rsidRPr="00AE13F0" w:rsidRDefault="00AE13F0" w:rsidP="00AE13F0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AE13F0">
                    <w:rPr>
                      <w:b/>
                      <w:sz w:val="16"/>
                      <w:szCs w:val="16"/>
                    </w:rPr>
                    <w:t>SBMS with 2 Front Toolboxes Mounted</w:t>
                  </w:r>
                </w:p>
              </w:txbxContent>
            </v:textbox>
            <w10:wrap type="square" anchorx="margin" anchory="margin"/>
          </v:shape>
        </w:pict>
      </w:r>
      <w:r w:rsidR="002D29A1">
        <w:rPr>
          <w:color w:val="231F20"/>
        </w:rPr>
        <w:t>f</w:t>
      </w:r>
      <w:r w:rsidR="000022BC">
        <w:rPr>
          <w:color w:val="231F20"/>
        </w:rPr>
        <w:t xml:space="preserve">. </w:t>
      </w:r>
      <w:r w:rsidR="000022BC">
        <w:rPr>
          <w:color w:val="231F20"/>
        </w:rPr>
        <w:tab/>
      </w:r>
      <w:r w:rsidR="007D3AED" w:rsidRPr="007D3AED">
        <w:rPr>
          <w:color w:val="231F20"/>
        </w:rPr>
        <w:t>Bolt box down with 4 bolts.</w:t>
      </w:r>
    </w:p>
    <w:p w:rsidR="007D3AED" w:rsidRPr="007D3AED" w:rsidRDefault="00ED0352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7926C12B" wp14:editId="5ECD9471">
            <wp:simplePos x="0" y="0"/>
            <wp:positionH relativeFrom="margin">
              <wp:posOffset>240665</wp:posOffset>
            </wp:positionH>
            <wp:positionV relativeFrom="margin">
              <wp:posOffset>4003040</wp:posOffset>
            </wp:positionV>
            <wp:extent cx="3172460" cy="237744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1200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22BC" w:rsidRDefault="002D29A1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  <w:r>
        <w:rPr>
          <w:color w:val="231F20"/>
        </w:rPr>
        <w:t>g</w:t>
      </w:r>
      <w:r w:rsidR="000022BC">
        <w:rPr>
          <w:color w:val="231F20"/>
        </w:rPr>
        <w:t>.</w:t>
      </w:r>
      <w:r w:rsidR="000022BC">
        <w:rPr>
          <w:color w:val="231F20"/>
        </w:rPr>
        <w:tab/>
      </w:r>
      <w:r w:rsidR="007D3AED" w:rsidRPr="007D3AED">
        <w:rPr>
          <w:color w:val="231F20"/>
        </w:rPr>
        <w:t>Insert gray circular grommet in right front</w:t>
      </w:r>
    </w:p>
    <w:p w:rsidR="000022BC" w:rsidRDefault="000022BC" w:rsidP="000022BC">
      <w:pPr>
        <w:pStyle w:val="BodyText"/>
        <w:tabs>
          <w:tab w:val="left" w:pos="580"/>
        </w:tabs>
        <w:spacing w:before="78" w:line="250" w:lineRule="auto"/>
        <w:ind w:left="720" w:right="120"/>
        <w:rPr>
          <w:color w:val="231F20"/>
        </w:rPr>
      </w:pPr>
      <w:r>
        <w:rPr>
          <w:color w:val="231F20"/>
        </w:rPr>
        <w:tab/>
      </w:r>
      <w:proofErr w:type="gramStart"/>
      <w:r w:rsidR="007D3AED" w:rsidRPr="007D3AED">
        <w:rPr>
          <w:color w:val="231F20"/>
        </w:rPr>
        <w:t>corner</w:t>
      </w:r>
      <w:proofErr w:type="gramEnd"/>
      <w:r w:rsidR="007D3AED" w:rsidRPr="007D3AED">
        <w:rPr>
          <w:color w:val="231F20"/>
        </w:rPr>
        <w:t xml:space="preserve"> of each passenger side boxes and</w:t>
      </w:r>
    </w:p>
    <w:p w:rsidR="007D3AED" w:rsidRDefault="000022BC" w:rsidP="000022BC">
      <w:pPr>
        <w:pStyle w:val="BodyText"/>
        <w:tabs>
          <w:tab w:val="left" w:pos="580"/>
        </w:tabs>
        <w:spacing w:before="78" w:line="250" w:lineRule="auto"/>
        <w:ind w:left="720" w:right="120"/>
        <w:rPr>
          <w:color w:val="231F20"/>
        </w:rPr>
      </w:pPr>
      <w:r>
        <w:rPr>
          <w:color w:val="231F20"/>
        </w:rPr>
        <w:tab/>
      </w:r>
      <w:proofErr w:type="gramStart"/>
      <w:r>
        <w:rPr>
          <w:color w:val="231F20"/>
        </w:rPr>
        <w:t>insert</w:t>
      </w:r>
      <w:proofErr w:type="gramEnd"/>
      <w:r>
        <w:rPr>
          <w:color w:val="231F20"/>
        </w:rPr>
        <w:t xml:space="preserve"> tool</w:t>
      </w:r>
      <w:r w:rsidR="007D3AED" w:rsidRPr="007D3AED">
        <w:rPr>
          <w:color w:val="231F20"/>
        </w:rPr>
        <w:t>box light wire.</w:t>
      </w:r>
    </w:p>
    <w:p w:rsidR="002D29A1" w:rsidRDefault="002D29A1" w:rsidP="000022BC">
      <w:pPr>
        <w:pStyle w:val="BodyText"/>
        <w:tabs>
          <w:tab w:val="left" w:pos="580"/>
        </w:tabs>
        <w:spacing w:before="78" w:line="250" w:lineRule="auto"/>
        <w:ind w:left="720" w:right="120"/>
        <w:rPr>
          <w:color w:val="231F20"/>
        </w:rPr>
      </w:pPr>
    </w:p>
    <w:p w:rsidR="002D29A1" w:rsidRDefault="002D29A1" w:rsidP="000022BC">
      <w:pPr>
        <w:pStyle w:val="BodyText"/>
        <w:tabs>
          <w:tab w:val="left" w:pos="580"/>
        </w:tabs>
        <w:spacing w:before="78" w:line="250" w:lineRule="auto"/>
        <w:ind w:left="720" w:right="120"/>
        <w:rPr>
          <w:color w:val="231F20"/>
        </w:rPr>
      </w:pPr>
    </w:p>
    <w:p w:rsidR="00FB4F6A" w:rsidRPr="007D3AED" w:rsidRDefault="00FB4F6A" w:rsidP="000022BC">
      <w:pPr>
        <w:pStyle w:val="BodyText"/>
        <w:tabs>
          <w:tab w:val="left" w:pos="580"/>
        </w:tabs>
        <w:spacing w:before="78" w:line="250" w:lineRule="auto"/>
        <w:ind w:left="720" w:right="120"/>
        <w:rPr>
          <w:color w:val="231F20"/>
        </w:rPr>
      </w:pPr>
    </w:p>
    <w:p w:rsidR="007D3AED" w:rsidRPr="007D3AED" w:rsidRDefault="007D3AED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</w:p>
    <w:p w:rsidR="000022BC" w:rsidRDefault="002D29A1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  <w:r>
        <w:rPr>
          <w:color w:val="231F20"/>
        </w:rPr>
        <w:t>h</w:t>
      </w:r>
      <w:r w:rsidR="000022BC">
        <w:rPr>
          <w:color w:val="231F20"/>
        </w:rPr>
        <w:t>.</w:t>
      </w:r>
      <w:r w:rsidR="000022BC">
        <w:rPr>
          <w:color w:val="231F20"/>
        </w:rPr>
        <w:tab/>
      </w:r>
      <w:r w:rsidR="007D3AED" w:rsidRPr="007D3AED">
        <w:rPr>
          <w:color w:val="231F20"/>
        </w:rPr>
        <w:t>On the rear passenger side box, also install</w:t>
      </w:r>
    </w:p>
    <w:p w:rsidR="007D3AED" w:rsidRDefault="000022BC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  <w:r>
        <w:rPr>
          <w:color w:val="231F20"/>
        </w:rPr>
        <w:tab/>
      </w:r>
      <w:proofErr w:type="gramStart"/>
      <w:r>
        <w:rPr>
          <w:color w:val="231F20"/>
        </w:rPr>
        <w:t>t</w:t>
      </w:r>
      <w:r w:rsidR="007D3AED" w:rsidRPr="007D3AED">
        <w:rPr>
          <w:color w:val="231F20"/>
        </w:rPr>
        <w:t>he</w:t>
      </w:r>
      <w:proofErr w:type="gramEnd"/>
      <w:r w:rsidR="007D3AED" w:rsidRPr="007D3AED">
        <w:rPr>
          <w:color w:val="231F20"/>
        </w:rPr>
        <w:t xml:space="preserve"> charge wire for hand tools.</w:t>
      </w:r>
    </w:p>
    <w:p w:rsidR="00ED0352" w:rsidRDefault="00501375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  <w:r>
        <w:rPr>
          <w:noProof/>
        </w:rPr>
        <w:pict>
          <v:shape id="_x0000_s1293" type="#_x0000_t202" style="position:absolute;left:0;text-align:left;margin-left:41.7pt;margin-top:503.5pt;width:205.2pt;height:27.5pt;z-index:251705856;visibility:visible;mso-wrap-style:square;mso-width-percent:400;mso-height-percent:200;mso-wrap-distance-left:9pt;mso-wrap-distance-top:0;mso-wrap-distance-right:9pt;mso-wrap-distance-bottom:0;mso-position-horizontal-relative:margin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unKgIAAE8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m+YhQmC5gvqI1FoYJxw3EoUW7A9Kepzukrrv&#10;e2YFJeqDxvYsp3ke1iEq+fw6Q8VeWqpLC9McoUrqKRnFjY8rFIkzt9jGrYwEv2RyyhmnNvJ+2rCw&#10;Fpd69Hr5D6yf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Egpu6cqAgAATwQAAA4AAAAAAAAAAAAAAAAALgIAAGRycy9lMm9E&#10;b2MueG1sUEsBAi0AFAAGAAgAAAAhAP0vMtbbAAAABQEAAA8AAAAAAAAAAAAAAAAAhAQAAGRycy9k&#10;b3ducmV2LnhtbFBLBQYAAAAABAAEAPMAAACMBQAAAAA=&#10;" stroked="f">
            <v:textbox style="mso-next-textbox:#_x0000_s1293;mso-fit-shape-to-text:t">
              <w:txbxContent>
                <w:p w:rsidR="000022BC" w:rsidRPr="00ED0352" w:rsidRDefault="00ED0352" w:rsidP="00ED035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ED0352">
                    <w:rPr>
                      <w:b/>
                      <w:sz w:val="16"/>
                      <w:szCs w:val="16"/>
                    </w:rPr>
                    <w:t xml:space="preserve">All Toolboxes are shipped assembled, with built in Slots for adjustable dividers. </w:t>
                  </w:r>
                  <w:r w:rsidRPr="00ED0352">
                    <w:rPr>
                      <w:b/>
                      <w:sz w:val="16"/>
                      <w:szCs w:val="16"/>
                      <w:highlight w:val="yellow"/>
                    </w:rPr>
                    <w:t>*Lights and Shelving Optional</w:t>
                  </w:r>
                </w:p>
              </w:txbxContent>
            </v:textbox>
            <w10:wrap type="square" anchorx="margin" anchory="margin"/>
          </v:shape>
        </w:pict>
      </w:r>
    </w:p>
    <w:p w:rsidR="007D3AED" w:rsidRPr="007D3AED" w:rsidRDefault="002D29A1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  <w:proofErr w:type="spellStart"/>
      <w:r>
        <w:rPr>
          <w:color w:val="231F20"/>
        </w:rPr>
        <w:t>i</w:t>
      </w:r>
      <w:proofErr w:type="spellEnd"/>
      <w:r w:rsidR="000022BC">
        <w:rPr>
          <w:color w:val="231F20"/>
        </w:rPr>
        <w:t>.</w:t>
      </w:r>
      <w:r w:rsidR="000022BC">
        <w:rPr>
          <w:color w:val="231F20"/>
        </w:rPr>
        <w:tab/>
      </w:r>
      <w:r w:rsidR="007D3AED" w:rsidRPr="007D3AED">
        <w:rPr>
          <w:color w:val="231F20"/>
        </w:rPr>
        <w:t>Install metal wire guards to protect box wiring.</w:t>
      </w:r>
    </w:p>
    <w:p w:rsidR="007D3AED" w:rsidRPr="007D3AED" w:rsidRDefault="00501375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  <w:r>
        <w:rPr>
          <w:noProof/>
        </w:rPr>
        <w:pict>
          <v:shape id="_x0000_s1294" type="#_x0000_t75" style="position:absolute;left:0;text-align:left;margin-left:329.75pt;margin-top:591.45pt;width:151.5pt;height:101pt;z-index:251707904;mso-position-horizontal-relative:margin;mso-position-vertical-relative:margin">
            <v:imagedata r:id="rId28" o:title=""/>
            <o:lock v:ext="edit" aspectratio="f"/>
            <w10:wrap type="square" anchorx="margin" anchory="margin"/>
          </v:shape>
        </w:pict>
      </w:r>
    </w:p>
    <w:p w:rsidR="007D3AED" w:rsidRPr="007D3AED" w:rsidRDefault="007D3AED" w:rsidP="002D29A1">
      <w:pPr>
        <w:pStyle w:val="BodyText"/>
        <w:numPr>
          <w:ilvl w:val="0"/>
          <w:numId w:val="15"/>
        </w:numPr>
        <w:tabs>
          <w:tab w:val="left" w:pos="580"/>
        </w:tabs>
        <w:spacing w:before="78" w:line="250" w:lineRule="auto"/>
        <w:ind w:right="120"/>
        <w:rPr>
          <w:color w:val="231F20"/>
        </w:rPr>
      </w:pPr>
      <w:r w:rsidRPr="007D3AED">
        <w:rPr>
          <w:color w:val="231F20"/>
        </w:rPr>
        <w:t>Install the dividers inside the boxes.</w:t>
      </w:r>
    </w:p>
    <w:p w:rsidR="007D3AED" w:rsidRPr="007D3AED" w:rsidRDefault="007D3AED" w:rsidP="007D3AED">
      <w:pPr>
        <w:pStyle w:val="BodyText"/>
        <w:tabs>
          <w:tab w:val="left" w:pos="580"/>
        </w:tabs>
        <w:spacing w:before="78" w:line="250" w:lineRule="auto"/>
        <w:ind w:left="580" w:right="120"/>
        <w:rPr>
          <w:color w:val="231F20"/>
        </w:rPr>
      </w:pPr>
    </w:p>
    <w:p w:rsidR="007D3AED" w:rsidRDefault="007D3AED" w:rsidP="00FB4F6A">
      <w:pPr>
        <w:pStyle w:val="BodyText"/>
        <w:numPr>
          <w:ilvl w:val="0"/>
          <w:numId w:val="15"/>
        </w:numPr>
        <w:tabs>
          <w:tab w:val="left" w:pos="580"/>
        </w:tabs>
        <w:spacing w:before="78" w:line="250" w:lineRule="auto"/>
        <w:ind w:right="120"/>
        <w:rPr>
          <w:color w:val="231F20"/>
        </w:rPr>
      </w:pPr>
      <w:r w:rsidRPr="007D3AED">
        <w:rPr>
          <w:color w:val="231F20"/>
        </w:rPr>
        <w:t>Install the box vents, bending the tabs to keep them in place.</w:t>
      </w:r>
    </w:p>
    <w:p w:rsidR="00FB4F6A" w:rsidRPr="007D3AED" w:rsidRDefault="006F612C" w:rsidP="006F612C">
      <w:pPr>
        <w:pStyle w:val="BodyText"/>
        <w:tabs>
          <w:tab w:val="left" w:pos="580"/>
        </w:tabs>
        <w:spacing w:before="78" w:line="250" w:lineRule="auto"/>
        <w:ind w:left="580" w:right="120" w:firstLine="0"/>
        <w:rPr>
          <w:color w:val="231F20"/>
        </w:rPr>
      </w:pPr>
      <w:r>
        <w:rPr>
          <w:color w:val="231F20"/>
        </w:rPr>
        <w:t>(Shown in Figure 3)</w:t>
      </w:r>
    </w:p>
    <w:p w:rsidR="00E82BF0" w:rsidRPr="00B53A3C" w:rsidRDefault="006F612C" w:rsidP="000022BC">
      <w:pPr>
        <w:pStyle w:val="BodyText"/>
        <w:tabs>
          <w:tab w:val="left" w:pos="580"/>
        </w:tabs>
        <w:spacing w:before="78" w:line="250" w:lineRule="auto"/>
        <w:ind w:left="580" w:right="120" w:firstLine="0"/>
      </w:pPr>
      <w:r>
        <w:rPr>
          <w:noProof/>
        </w:rPr>
        <w:pict>
          <v:shape id="_x0000_s1297" type="#_x0000_t202" style="position:absolute;left:0;text-align:left;margin-left:334.55pt;margin-top:692.45pt;width:2in;height:21.6pt;z-index:251715072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0+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Moc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UE2NPikCAABPBAAADgAAAAAAAAAAAAAAAAAuAgAAZHJzL2Uyb0Rv&#10;Yy54bWxQSwECLQAUAAYACAAAACEA/S8y1tsAAAAFAQAADwAAAAAAAAAAAAAAAACDBAAAZHJzL2Rv&#10;d25yZXYueG1sUEsFBgAAAAAEAAQA8wAAAIsFAAAAAA==&#10;" stroked="f">
            <v:textbox>
              <w:txbxContent>
                <w:p w:rsidR="006F612C" w:rsidRDefault="006F612C" w:rsidP="006F612C">
                  <w:pPr>
                    <w:jc w:val="center"/>
                  </w:pPr>
                  <w:r>
                    <w:t>Figure 3</w:t>
                  </w:r>
                </w:p>
              </w:txbxContent>
            </v:textbox>
            <w10:wrap type="square" anchorx="margin" anchory="margin"/>
          </v:shape>
        </w:pict>
      </w:r>
      <w:r w:rsidR="00097DB2">
        <w:rPr>
          <w:noProof/>
          <w:color w:val="231F20"/>
        </w:rPr>
        <w:drawing>
          <wp:anchor distT="0" distB="0" distL="114300" distR="114300" simplePos="0" relativeHeight="251700736" behindDoc="0" locked="0" layoutInCell="1" allowOverlap="1" wp14:anchorId="66B91260" wp14:editId="6502DBFE">
            <wp:simplePos x="0" y="0"/>
            <wp:positionH relativeFrom="margin">
              <wp:posOffset>3649345</wp:posOffset>
            </wp:positionH>
            <wp:positionV relativeFrom="margin">
              <wp:posOffset>2476500</wp:posOffset>
            </wp:positionV>
            <wp:extent cx="3017520" cy="226314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00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A3C" w:rsidRPr="00E82BF0" w:rsidRDefault="00B53A3C" w:rsidP="00B53A3C">
      <w:pPr>
        <w:pStyle w:val="BodyText"/>
        <w:tabs>
          <w:tab w:val="left" w:pos="580"/>
        </w:tabs>
        <w:spacing w:before="78" w:line="250" w:lineRule="auto"/>
        <w:ind w:left="580" w:right="120" w:firstLine="0"/>
      </w:pPr>
    </w:p>
    <w:p w:rsidR="00E82BF0" w:rsidRPr="00B53A3C" w:rsidRDefault="00E82BF0" w:rsidP="000022BC">
      <w:pPr>
        <w:pStyle w:val="BodyText"/>
        <w:tabs>
          <w:tab w:val="left" w:pos="580"/>
        </w:tabs>
        <w:spacing w:before="78" w:line="250" w:lineRule="auto"/>
        <w:ind w:left="580" w:right="120" w:firstLine="0"/>
      </w:pPr>
    </w:p>
    <w:p w:rsidR="002D29A1" w:rsidRPr="002D29A1" w:rsidRDefault="00ED0352" w:rsidP="002D29A1">
      <w:pPr>
        <w:pStyle w:val="BodyText"/>
        <w:numPr>
          <w:ilvl w:val="0"/>
          <w:numId w:val="11"/>
        </w:numPr>
        <w:tabs>
          <w:tab w:val="left" w:pos="580"/>
        </w:tabs>
        <w:spacing w:line="250" w:lineRule="auto"/>
        <w:ind w:left="580" w:right="119"/>
        <w:rPr>
          <w:rFonts w:cs="Arial"/>
        </w:rPr>
      </w:pPr>
      <w:r w:rsidRPr="002D29A1">
        <w:rPr>
          <w:color w:val="231F20"/>
        </w:rPr>
        <w:t>SKIRTING / FENDERS</w:t>
      </w:r>
    </w:p>
    <w:p w:rsidR="002D29A1" w:rsidRPr="002D29A1" w:rsidRDefault="002D29A1" w:rsidP="002D29A1">
      <w:pPr>
        <w:pStyle w:val="BodyText"/>
        <w:tabs>
          <w:tab w:val="left" w:pos="580"/>
        </w:tabs>
        <w:spacing w:line="250" w:lineRule="auto"/>
        <w:ind w:left="580" w:right="119" w:firstLine="0"/>
        <w:rPr>
          <w:rFonts w:cs="Arial"/>
        </w:rPr>
      </w:pPr>
    </w:p>
    <w:p w:rsidR="002D29A1" w:rsidRPr="0053398C" w:rsidRDefault="003D5FA6" w:rsidP="0053398C">
      <w:pPr>
        <w:pStyle w:val="BodyText"/>
        <w:numPr>
          <w:ilvl w:val="1"/>
          <w:numId w:val="11"/>
        </w:numPr>
        <w:tabs>
          <w:tab w:val="left" w:pos="580"/>
        </w:tabs>
        <w:spacing w:line="250" w:lineRule="auto"/>
        <w:ind w:left="580" w:right="119"/>
        <w:rPr>
          <w:rFonts w:cs="Arial"/>
        </w:rPr>
      </w:pPr>
      <w:r w:rsidRPr="0053398C">
        <w:rPr>
          <w:color w:val="231F20"/>
        </w:rPr>
        <w:t>Install</w:t>
      </w:r>
      <w:r w:rsidRPr="0053398C">
        <w:rPr>
          <w:color w:val="231F20"/>
          <w:spacing w:val="-2"/>
        </w:rPr>
        <w:t xml:space="preserve"> </w:t>
      </w:r>
      <w:r w:rsidRPr="0053398C">
        <w:rPr>
          <w:color w:val="231F20"/>
        </w:rPr>
        <w:t>the</w:t>
      </w:r>
      <w:r w:rsidRPr="0053398C">
        <w:rPr>
          <w:color w:val="231F20"/>
          <w:spacing w:val="-1"/>
        </w:rPr>
        <w:t xml:space="preserve"> </w:t>
      </w:r>
      <w:r w:rsidRPr="0053398C">
        <w:rPr>
          <w:color w:val="231F20"/>
        </w:rPr>
        <w:t>4</w:t>
      </w:r>
      <w:r w:rsidRPr="0053398C">
        <w:rPr>
          <w:color w:val="231F20"/>
          <w:spacing w:val="-2"/>
        </w:rPr>
        <w:t xml:space="preserve"> </w:t>
      </w:r>
      <w:r w:rsidRPr="0053398C">
        <w:rPr>
          <w:color w:val="231F20"/>
        </w:rPr>
        <w:t>body</w:t>
      </w:r>
      <w:r w:rsidRPr="0053398C">
        <w:rPr>
          <w:color w:val="231F20"/>
          <w:spacing w:val="-1"/>
        </w:rPr>
        <w:t xml:space="preserve"> </w:t>
      </w:r>
      <w:r w:rsidRPr="0053398C">
        <w:rPr>
          <w:color w:val="231F20"/>
        </w:rPr>
        <w:t>skirts.</w:t>
      </w:r>
      <w:r w:rsidRPr="0053398C">
        <w:rPr>
          <w:color w:val="231F20"/>
          <w:spacing w:val="-1"/>
        </w:rPr>
        <w:t xml:space="preserve"> </w:t>
      </w:r>
      <w:r w:rsidRPr="0053398C">
        <w:rPr>
          <w:color w:val="231F20"/>
        </w:rPr>
        <w:t>Screws</w:t>
      </w:r>
      <w:r w:rsidRPr="0053398C">
        <w:rPr>
          <w:color w:val="231F20"/>
          <w:spacing w:val="-1"/>
        </w:rPr>
        <w:t xml:space="preserve"> </w:t>
      </w:r>
      <w:r w:rsidRPr="0053398C">
        <w:rPr>
          <w:color w:val="231F20"/>
        </w:rPr>
        <w:t>are</w:t>
      </w:r>
      <w:r w:rsidRPr="0053398C">
        <w:rPr>
          <w:color w:val="231F20"/>
          <w:spacing w:val="-2"/>
        </w:rPr>
        <w:t xml:space="preserve"> </w:t>
      </w:r>
      <w:r w:rsidRPr="0053398C">
        <w:rPr>
          <w:color w:val="231F20"/>
        </w:rPr>
        <w:t>provided.</w:t>
      </w:r>
      <w:r w:rsidRPr="0053398C">
        <w:rPr>
          <w:color w:val="231F20"/>
          <w:spacing w:val="-11"/>
        </w:rPr>
        <w:t xml:space="preserve"> </w:t>
      </w:r>
      <w:r w:rsidRPr="0053398C">
        <w:rPr>
          <w:color w:val="231F20"/>
        </w:rPr>
        <w:t>A</w:t>
      </w:r>
      <w:r w:rsidRPr="0053398C">
        <w:rPr>
          <w:color w:val="231F20"/>
          <w:spacing w:val="-12"/>
        </w:rPr>
        <w:t xml:space="preserve"> </w:t>
      </w:r>
      <w:r w:rsidRPr="0053398C">
        <w:rPr>
          <w:color w:val="231F20"/>
        </w:rPr>
        <w:t>predrilled</w:t>
      </w:r>
      <w:r w:rsidRPr="0053398C">
        <w:rPr>
          <w:color w:val="231F20"/>
          <w:spacing w:val="-1"/>
        </w:rPr>
        <w:t xml:space="preserve"> </w:t>
      </w:r>
      <w:r w:rsidRPr="0053398C">
        <w:rPr>
          <w:color w:val="231F20"/>
        </w:rPr>
        <w:t>2"</w:t>
      </w:r>
      <w:r w:rsidRPr="0053398C">
        <w:rPr>
          <w:color w:val="231F20"/>
          <w:spacing w:val="-1"/>
        </w:rPr>
        <w:t xml:space="preserve"> </w:t>
      </w:r>
      <w:r w:rsidRPr="0053398C">
        <w:rPr>
          <w:color w:val="231F20"/>
        </w:rPr>
        <w:t>welting</w:t>
      </w:r>
      <w:r w:rsidRPr="0053398C">
        <w:rPr>
          <w:color w:val="231F20"/>
          <w:spacing w:val="-2"/>
        </w:rPr>
        <w:t xml:space="preserve"> </w:t>
      </w:r>
      <w:r w:rsidRPr="0053398C">
        <w:rPr>
          <w:color w:val="231F20"/>
        </w:rPr>
        <w:t>is</w:t>
      </w:r>
      <w:r w:rsidRPr="0053398C">
        <w:rPr>
          <w:color w:val="231F20"/>
          <w:spacing w:val="-1"/>
        </w:rPr>
        <w:t xml:space="preserve"> </w:t>
      </w:r>
      <w:r w:rsidRPr="0053398C">
        <w:rPr>
          <w:color w:val="231F20"/>
        </w:rPr>
        <w:t>provided</w:t>
      </w:r>
      <w:r w:rsidRPr="0053398C">
        <w:rPr>
          <w:color w:val="231F20"/>
          <w:spacing w:val="-2"/>
        </w:rPr>
        <w:t xml:space="preserve"> </w:t>
      </w:r>
      <w:r w:rsidRPr="0053398C">
        <w:rPr>
          <w:color w:val="231F20"/>
        </w:rPr>
        <w:t>to separate</w:t>
      </w:r>
      <w:r w:rsidRPr="0053398C">
        <w:rPr>
          <w:color w:val="231F20"/>
          <w:spacing w:val="-2"/>
        </w:rPr>
        <w:t xml:space="preserve"> </w:t>
      </w:r>
      <w:r w:rsidRPr="0053398C">
        <w:rPr>
          <w:color w:val="231F20"/>
        </w:rPr>
        <w:t>boxes</w:t>
      </w:r>
      <w:r w:rsidRPr="0053398C">
        <w:rPr>
          <w:color w:val="231F20"/>
          <w:spacing w:val="-1"/>
        </w:rPr>
        <w:t xml:space="preserve"> </w:t>
      </w:r>
      <w:r w:rsidRPr="0053398C">
        <w:rPr>
          <w:color w:val="231F20"/>
        </w:rPr>
        <w:t>from</w:t>
      </w:r>
      <w:r w:rsidRPr="0053398C">
        <w:rPr>
          <w:color w:val="231F20"/>
          <w:spacing w:val="-1"/>
        </w:rPr>
        <w:t xml:space="preserve"> </w:t>
      </w:r>
      <w:r w:rsidRPr="0053398C">
        <w:rPr>
          <w:color w:val="231F20"/>
        </w:rPr>
        <w:t>side panels.</w:t>
      </w:r>
      <w:r w:rsidRPr="0053398C">
        <w:rPr>
          <w:color w:val="231F20"/>
          <w:spacing w:val="-2"/>
        </w:rPr>
        <w:t xml:space="preserve"> </w:t>
      </w:r>
      <w:r w:rsidR="009E0FD6" w:rsidRPr="0053398C">
        <w:rPr>
          <w:color w:val="231F20"/>
          <w:spacing w:val="-2"/>
        </w:rPr>
        <w:t xml:space="preserve">      </w:t>
      </w:r>
      <w:r w:rsidR="00DC6CA8" w:rsidRPr="0053398C">
        <w:rPr>
          <w:color w:val="231F20"/>
          <w:spacing w:val="-2"/>
          <w:highlight w:val="yellow"/>
        </w:rPr>
        <w:t>Note:</w:t>
      </w:r>
      <w:r w:rsidR="009E0FD6" w:rsidRPr="0053398C">
        <w:rPr>
          <w:color w:val="231F20"/>
          <w:spacing w:val="-2"/>
          <w:highlight w:val="yellow"/>
        </w:rPr>
        <w:t xml:space="preserve"> Caulk unused pre drilled holes to weather proof box from underbody spray</w:t>
      </w:r>
      <w:r w:rsidR="00DC6CA8" w:rsidRPr="0053398C">
        <w:rPr>
          <w:color w:val="231F20"/>
          <w:spacing w:val="-2"/>
        </w:rPr>
        <w:t xml:space="preserve"> </w:t>
      </w:r>
    </w:p>
    <w:p w:rsidR="002D29A1" w:rsidRPr="002D29A1" w:rsidRDefault="002D29A1" w:rsidP="002D29A1">
      <w:pPr>
        <w:pStyle w:val="BodyText"/>
        <w:tabs>
          <w:tab w:val="left" w:pos="580"/>
        </w:tabs>
        <w:spacing w:line="250" w:lineRule="auto"/>
        <w:ind w:left="580" w:right="119" w:firstLine="0"/>
        <w:rPr>
          <w:rFonts w:cs="Arial"/>
        </w:rPr>
      </w:pPr>
    </w:p>
    <w:p w:rsidR="002D29A1" w:rsidRPr="002D29A1" w:rsidRDefault="003D5FA6" w:rsidP="002D29A1">
      <w:pPr>
        <w:pStyle w:val="BodyText"/>
        <w:numPr>
          <w:ilvl w:val="1"/>
          <w:numId w:val="11"/>
        </w:numPr>
        <w:tabs>
          <w:tab w:val="left" w:pos="580"/>
        </w:tabs>
        <w:spacing w:line="250" w:lineRule="auto"/>
        <w:ind w:left="580" w:right="119"/>
        <w:rPr>
          <w:rFonts w:cs="Arial"/>
        </w:rPr>
      </w:pPr>
      <w:r w:rsidRPr="002D29A1">
        <w:rPr>
          <w:color w:val="231F20"/>
        </w:rPr>
        <w:t>Install</w:t>
      </w:r>
      <w:r w:rsidRPr="002D29A1">
        <w:rPr>
          <w:color w:val="231F20"/>
          <w:spacing w:val="-2"/>
        </w:rPr>
        <w:t xml:space="preserve"> </w:t>
      </w:r>
      <w:r w:rsidRPr="002D29A1">
        <w:rPr>
          <w:color w:val="231F20"/>
        </w:rPr>
        <w:t>push-on</w:t>
      </w:r>
      <w:r w:rsidRPr="002D29A1">
        <w:rPr>
          <w:color w:val="231F20"/>
          <w:spacing w:val="-1"/>
        </w:rPr>
        <w:t xml:space="preserve"> </w:t>
      </w:r>
      <w:r w:rsidRPr="002D29A1">
        <w:rPr>
          <w:color w:val="231F20"/>
        </w:rPr>
        <w:t>chrome</w:t>
      </w:r>
      <w:r w:rsidRPr="002D29A1">
        <w:rPr>
          <w:color w:val="231F20"/>
          <w:spacing w:val="-2"/>
        </w:rPr>
        <w:t xml:space="preserve"> </w:t>
      </w:r>
      <w:r w:rsidRPr="002D29A1">
        <w:rPr>
          <w:color w:val="231F20"/>
        </w:rPr>
        <w:t>trim</w:t>
      </w:r>
      <w:r w:rsidRPr="002D29A1">
        <w:rPr>
          <w:color w:val="231F20"/>
          <w:spacing w:val="-1"/>
        </w:rPr>
        <w:t xml:space="preserve"> </w:t>
      </w:r>
      <w:r w:rsidRPr="002D29A1">
        <w:rPr>
          <w:color w:val="231F20"/>
        </w:rPr>
        <w:t>around</w:t>
      </w:r>
      <w:r w:rsidRPr="002D29A1">
        <w:rPr>
          <w:color w:val="231F20"/>
          <w:spacing w:val="-1"/>
        </w:rPr>
        <w:t xml:space="preserve"> </w:t>
      </w:r>
      <w:r w:rsidRPr="002D29A1">
        <w:rPr>
          <w:color w:val="231F20"/>
        </w:rPr>
        <w:t>wheel</w:t>
      </w:r>
      <w:r w:rsidRPr="002D29A1">
        <w:rPr>
          <w:color w:val="231F20"/>
          <w:spacing w:val="-2"/>
        </w:rPr>
        <w:t xml:space="preserve"> </w:t>
      </w:r>
      <w:r w:rsidRPr="002D29A1">
        <w:rPr>
          <w:color w:val="231F20"/>
        </w:rPr>
        <w:t>wells.</w:t>
      </w:r>
      <w:r w:rsidRPr="002D29A1">
        <w:rPr>
          <w:color w:val="231F20"/>
          <w:spacing w:val="-1"/>
        </w:rPr>
        <w:t xml:space="preserve"> </w:t>
      </w:r>
    </w:p>
    <w:p w:rsidR="002D29A1" w:rsidRDefault="002D29A1" w:rsidP="002D29A1">
      <w:pPr>
        <w:pStyle w:val="ListParagraph"/>
        <w:rPr>
          <w:color w:val="231F20"/>
        </w:rPr>
      </w:pPr>
    </w:p>
    <w:p w:rsidR="00B15E13" w:rsidRPr="002D29A1" w:rsidRDefault="003D5FA6" w:rsidP="002D29A1">
      <w:pPr>
        <w:pStyle w:val="BodyText"/>
        <w:numPr>
          <w:ilvl w:val="1"/>
          <w:numId w:val="11"/>
        </w:numPr>
        <w:tabs>
          <w:tab w:val="left" w:pos="580"/>
        </w:tabs>
        <w:spacing w:line="250" w:lineRule="auto"/>
        <w:ind w:left="580" w:right="119"/>
        <w:rPr>
          <w:rFonts w:cs="Arial"/>
        </w:rPr>
      </w:pPr>
      <w:r w:rsidRPr="002D29A1">
        <w:rPr>
          <w:color w:val="231F20"/>
        </w:rPr>
        <w:t>Brace</w:t>
      </w:r>
      <w:r w:rsidRPr="002D29A1">
        <w:rPr>
          <w:color w:val="231F20"/>
          <w:spacing w:val="-2"/>
        </w:rPr>
        <w:t xml:space="preserve"> </w:t>
      </w:r>
      <w:r w:rsidRPr="002D29A1">
        <w:rPr>
          <w:color w:val="231F20"/>
        </w:rPr>
        <w:t>bars</w:t>
      </w:r>
      <w:r w:rsidRPr="002D29A1">
        <w:rPr>
          <w:color w:val="231F20"/>
          <w:spacing w:val="-3"/>
        </w:rPr>
        <w:t xml:space="preserve"> </w:t>
      </w:r>
      <w:r w:rsidRPr="002D29A1">
        <w:rPr>
          <w:color w:val="231F20"/>
        </w:rPr>
        <w:t>are</w:t>
      </w:r>
      <w:r w:rsidRPr="002D29A1">
        <w:rPr>
          <w:color w:val="231F20"/>
          <w:spacing w:val="-2"/>
        </w:rPr>
        <w:t xml:space="preserve"> </w:t>
      </w:r>
      <w:r w:rsidRPr="002D29A1">
        <w:rPr>
          <w:color w:val="231F20"/>
        </w:rPr>
        <w:t>provided</w:t>
      </w:r>
      <w:r w:rsidRPr="002D29A1">
        <w:rPr>
          <w:color w:val="231F20"/>
          <w:spacing w:val="-1"/>
        </w:rPr>
        <w:t xml:space="preserve"> </w:t>
      </w:r>
      <w:r w:rsidRPr="002D29A1">
        <w:rPr>
          <w:color w:val="231F20"/>
        </w:rPr>
        <w:t>to</w:t>
      </w:r>
      <w:r w:rsidRPr="002D29A1">
        <w:rPr>
          <w:color w:val="231F20"/>
          <w:spacing w:val="-2"/>
        </w:rPr>
        <w:t xml:space="preserve"> </w:t>
      </w:r>
      <w:r w:rsidRPr="002D29A1">
        <w:rPr>
          <w:color w:val="231F20"/>
        </w:rPr>
        <w:t>brace</w:t>
      </w:r>
      <w:r w:rsidRPr="002D29A1">
        <w:rPr>
          <w:color w:val="231F20"/>
          <w:spacing w:val="-1"/>
        </w:rPr>
        <w:t xml:space="preserve"> </w:t>
      </w:r>
      <w:r w:rsidRPr="002D29A1">
        <w:rPr>
          <w:color w:val="231F20"/>
        </w:rPr>
        <w:t>the</w:t>
      </w:r>
      <w:r w:rsidRPr="002D29A1">
        <w:rPr>
          <w:color w:val="231F20"/>
          <w:spacing w:val="-2"/>
        </w:rPr>
        <w:t xml:space="preserve"> </w:t>
      </w:r>
      <w:r w:rsidRPr="002D29A1">
        <w:rPr>
          <w:color w:val="231F20"/>
        </w:rPr>
        <w:t>corners</w:t>
      </w:r>
      <w:r w:rsidRPr="002D29A1">
        <w:rPr>
          <w:color w:val="231F20"/>
          <w:spacing w:val="-2"/>
        </w:rPr>
        <w:t xml:space="preserve"> </w:t>
      </w:r>
      <w:r w:rsidRPr="002D29A1">
        <w:rPr>
          <w:color w:val="231F20"/>
        </w:rPr>
        <w:t>in</w:t>
      </w:r>
      <w:r w:rsidRPr="002D29A1">
        <w:rPr>
          <w:color w:val="231F20"/>
          <w:spacing w:val="-2"/>
        </w:rPr>
        <w:t xml:space="preserve"> </w:t>
      </w:r>
      <w:r w:rsidRPr="002D29A1">
        <w:rPr>
          <w:color w:val="231F20"/>
        </w:rPr>
        <w:t>front</w:t>
      </w:r>
      <w:r w:rsidRPr="002D29A1">
        <w:rPr>
          <w:color w:val="231F20"/>
          <w:w w:val="99"/>
        </w:rPr>
        <w:t xml:space="preserve"> </w:t>
      </w:r>
      <w:r w:rsidRPr="002D29A1">
        <w:rPr>
          <w:rFonts w:cs="Arial"/>
          <w:color w:val="231F20"/>
        </w:rPr>
        <w:t>of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the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wheel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wells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and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small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brackets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brace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the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corners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at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the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rear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of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the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wheel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wells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to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the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mud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flap</w:t>
      </w:r>
      <w:r w:rsidRPr="002D29A1">
        <w:rPr>
          <w:rFonts w:cs="Arial"/>
          <w:color w:val="231F20"/>
          <w:spacing w:val="-8"/>
        </w:rPr>
        <w:t xml:space="preserve"> </w:t>
      </w:r>
      <w:r w:rsidRPr="002D29A1">
        <w:rPr>
          <w:rFonts w:cs="Arial"/>
          <w:color w:val="231F20"/>
        </w:rPr>
        <w:t>brackets.</w:t>
      </w:r>
    </w:p>
    <w:p w:rsidR="00B15E13" w:rsidRDefault="00B15E13">
      <w:pPr>
        <w:spacing w:line="240" w:lineRule="exact"/>
        <w:rPr>
          <w:sz w:val="24"/>
          <w:szCs w:val="24"/>
        </w:rPr>
      </w:pPr>
    </w:p>
    <w:p w:rsidR="00B15E13" w:rsidRPr="00DC6CA8" w:rsidRDefault="00DC6CA8" w:rsidP="00DC6CA8">
      <w:pPr>
        <w:pStyle w:val="BodyText"/>
        <w:tabs>
          <w:tab w:val="left" w:pos="580"/>
        </w:tabs>
        <w:ind w:left="100" w:firstLine="0"/>
        <w:rPr>
          <w:rFonts w:cs="Arial"/>
          <w:color w:val="231F20"/>
        </w:rPr>
      </w:pPr>
      <w:r>
        <w:rPr>
          <w:rFonts w:cs="Arial"/>
          <w:color w:val="231F20"/>
        </w:rPr>
        <w:t xml:space="preserve">  d.</w:t>
      </w:r>
      <w:r w:rsidR="003D5FA6">
        <w:rPr>
          <w:rFonts w:cs="Arial"/>
          <w:color w:val="231F20"/>
        </w:rPr>
        <w:tab/>
        <w:t>Install the aluminum two-piece mud flap brackets and the mud flaps.</w:t>
      </w:r>
      <w:r w:rsidR="003D5FA6">
        <w:rPr>
          <w:rFonts w:cs="Arial"/>
          <w:color w:val="231F20"/>
          <w:spacing w:val="-4"/>
        </w:rPr>
        <w:t xml:space="preserve"> </w:t>
      </w:r>
      <w:r w:rsidR="003D5FA6">
        <w:rPr>
          <w:rFonts w:cs="Arial"/>
          <w:color w:val="231F20"/>
        </w:rPr>
        <w:t>The mud flap</w:t>
      </w:r>
    </w:p>
    <w:p w:rsidR="00B15E13" w:rsidRDefault="003D5FA6">
      <w:pPr>
        <w:pStyle w:val="BodyText"/>
        <w:spacing w:before="10"/>
        <w:ind w:left="580" w:firstLine="0"/>
      </w:pPr>
      <w:proofErr w:type="gramStart"/>
      <w:r>
        <w:rPr>
          <w:color w:val="231F20"/>
        </w:rPr>
        <w:t>bracket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notched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clear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suspension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components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chassis.</w:t>
      </w:r>
    </w:p>
    <w:p w:rsidR="00B15E13" w:rsidRDefault="00B15E13">
      <w:pPr>
        <w:spacing w:before="10" w:line="240" w:lineRule="exact"/>
        <w:rPr>
          <w:sz w:val="24"/>
          <w:szCs w:val="24"/>
        </w:rPr>
      </w:pPr>
    </w:p>
    <w:p w:rsidR="00630AEA" w:rsidRPr="00630AEA" w:rsidRDefault="00DC6CA8" w:rsidP="00DC6CA8">
      <w:pPr>
        <w:pStyle w:val="BodyText"/>
        <w:numPr>
          <w:ilvl w:val="0"/>
          <w:numId w:val="11"/>
        </w:numPr>
        <w:tabs>
          <w:tab w:val="left" w:pos="580"/>
        </w:tabs>
        <w:ind w:left="580"/>
      </w:pPr>
      <w:r>
        <w:rPr>
          <w:color w:val="231F20"/>
        </w:rPr>
        <w:t>REAR BUMPER</w:t>
      </w:r>
      <w:r w:rsidR="002C3CFD">
        <w:rPr>
          <w:color w:val="231F20"/>
        </w:rPr>
        <w:t xml:space="preserve"> – </w:t>
      </w:r>
      <w:r w:rsidR="002C3CFD" w:rsidRPr="00630AEA">
        <w:rPr>
          <w:color w:val="231F20"/>
          <w:highlight w:val="yellow"/>
        </w:rPr>
        <w:t>Install bumper prior to placing rear toolboxes and skirting on subframe</w:t>
      </w:r>
      <w:r w:rsidR="002C3CFD" w:rsidRPr="00630AEA">
        <w:rPr>
          <w:color w:val="231F20"/>
        </w:rPr>
        <w:t xml:space="preserve">. </w:t>
      </w:r>
    </w:p>
    <w:p w:rsidR="00DC6CA8" w:rsidRPr="00630AEA" w:rsidRDefault="00630AEA" w:rsidP="00630AEA">
      <w:pPr>
        <w:pStyle w:val="BodyText"/>
        <w:numPr>
          <w:ilvl w:val="1"/>
          <w:numId w:val="11"/>
        </w:numPr>
        <w:tabs>
          <w:tab w:val="left" w:pos="580"/>
        </w:tabs>
        <w:ind w:left="580"/>
      </w:pPr>
      <w:r w:rsidRPr="00630AEA">
        <w:rPr>
          <w:color w:val="231F20"/>
        </w:rPr>
        <w:t>Note; Toolboxes and Skirting will extend 2.125”</w:t>
      </w:r>
      <w:r w:rsidR="002C3CFD" w:rsidRPr="00630AEA">
        <w:rPr>
          <w:color w:val="231F20"/>
        </w:rPr>
        <w:t xml:space="preserve"> </w:t>
      </w:r>
    </w:p>
    <w:p w:rsidR="00DC6CA8" w:rsidRPr="00DC6CA8" w:rsidRDefault="00DC6CA8" w:rsidP="00DC6CA8">
      <w:pPr>
        <w:pStyle w:val="BodyText"/>
        <w:tabs>
          <w:tab w:val="left" w:pos="580"/>
        </w:tabs>
        <w:ind w:left="580" w:firstLine="0"/>
      </w:pPr>
    </w:p>
    <w:p w:rsidR="009E0FD6" w:rsidRDefault="00501375" w:rsidP="009E0FD6">
      <w:pPr>
        <w:pStyle w:val="BodyText"/>
        <w:numPr>
          <w:ilvl w:val="1"/>
          <w:numId w:val="11"/>
        </w:numPr>
        <w:tabs>
          <w:tab w:val="left" w:pos="580"/>
        </w:tabs>
        <w:ind w:left="580"/>
      </w:pPr>
      <w:r>
        <w:rPr>
          <w:noProof/>
        </w:rPr>
        <w:pict>
          <v:shape id="_x0000_s1295" type="#_x0000_t202" style="position:absolute;left:0;text-align:left;margin-left:11pt;margin-top:200.5pt;width:485.5pt;height:223.55pt;z-index:251710976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<v:textbox style="mso-next-textbox:#_x0000_s1295">
              <w:txbxContent>
                <w:p w:rsidR="000B7951" w:rsidRDefault="006F561B" w:rsidP="006F561B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sz w:val="16"/>
                      <w:szCs w:val="16"/>
                    </w:rPr>
                  </w:pPr>
                  <w:r w:rsidRPr="006F561B">
                    <w:rPr>
                      <w:b/>
                      <w:sz w:val="16"/>
                      <w:szCs w:val="16"/>
                    </w:rPr>
                    <w:t xml:space="preserve">Rear Bumper Kit w/o Center PC </w:t>
                  </w:r>
                  <w:r w:rsidRPr="006F561B">
                    <w:rPr>
                      <w:b/>
                      <w:sz w:val="16"/>
                      <w:szCs w:val="16"/>
                    </w:rPr>
                    <w:tab/>
                  </w:r>
                </w:p>
                <w:p w:rsidR="006F561B" w:rsidRPr="006F561B" w:rsidRDefault="006F561B" w:rsidP="000B7951">
                  <w:pPr>
                    <w:pStyle w:val="ListParagraph"/>
                    <w:ind w:left="3600"/>
                    <w:rPr>
                      <w:b/>
                      <w:sz w:val="16"/>
                      <w:szCs w:val="16"/>
                    </w:rPr>
                  </w:pPr>
                  <w:r w:rsidRPr="006F561B">
                    <w:rPr>
                      <w:b/>
                      <w:sz w:val="16"/>
                      <w:szCs w:val="16"/>
                    </w:rPr>
                    <w:t>ZB110745</w:t>
                  </w:r>
                </w:p>
                <w:p w:rsidR="000B7951" w:rsidRDefault="006F561B" w:rsidP="006F561B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sz w:val="16"/>
                      <w:szCs w:val="16"/>
                    </w:rPr>
                  </w:pPr>
                  <w:r w:rsidRPr="006F561B">
                    <w:rPr>
                      <w:b/>
                      <w:sz w:val="16"/>
                      <w:szCs w:val="16"/>
                    </w:rPr>
                    <w:t>Work/Backup Lights</w:t>
                  </w:r>
                  <w:r w:rsidR="00C84739">
                    <w:rPr>
                      <w:b/>
                      <w:sz w:val="16"/>
                      <w:szCs w:val="16"/>
                    </w:rPr>
                    <w:t xml:space="preserve">    </w:t>
                  </w:r>
                  <w:r w:rsidRPr="006F561B">
                    <w:rPr>
                      <w:b/>
                      <w:sz w:val="16"/>
                      <w:szCs w:val="16"/>
                    </w:rPr>
                    <w:t xml:space="preserve"> LED 4x6 </w:t>
                  </w:r>
                  <w:r w:rsidRPr="006F561B">
                    <w:rPr>
                      <w:b/>
                      <w:sz w:val="16"/>
                      <w:szCs w:val="16"/>
                    </w:rPr>
                    <w:tab/>
                  </w:r>
                </w:p>
                <w:p w:rsidR="006F561B" w:rsidRPr="006F561B" w:rsidRDefault="006F561B" w:rsidP="000B7951">
                  <w:pPr>
                    <w:pStyle w:val="ListParagraph"/>
                    <w:ind w:left="3600"/>
                    <w:rPr>
                      <w:b/>
                      <w:sz w:val="16"/>
                      <w:szCs w:val="16"/>
                    </w:rPr>
                  </w:pPr>
                  <w:r w:rsidRPr="006F561B">
                    <w:rPr>
                      <w:b/>
                      <w:sz w:val="16"/>
                      <w:szCs w:val="16"/>
                    </w:rPr>
                    <w:t>MWL-04 (2)</w:t>
                  </w:r>
                </w:p>
                <w:p w:rsidR="006F561B" w:rsidRPr="006F561B" w:rsidRDefault="006F612C" w:rsidP="00C84739">
                  <w:pPr>
                    <w:pStyle w:val="ListParagraph"/>
                    <w:ind w:left="2160"/>
                    <w:rPr>
                      <w:b/>
                      <w:sz w:val="16"/>
                      <w:szCs w:val="16"/>
                      <w:highlight w:val="yellow"/>
                    </w:rPr>
                  </w:pPr>
                  <w:r>
                    <w:rPr>
                      <w:b/>
                      <w:sz w:val="16"/>
                      <w:szCs w:val="16"/>
                      <w:highlight w:val="yellow"/>
                    </w:rPr>
                    <w:t>Must install Diode for W</w:t>
                  </w:r>
                  <w:r w:rsidR="006F561B" w:rsidRPr="006F561B">
                    <w:rPr>
                      <w:b/>
                      <w:sz w:val="16"/>
                      <w:szCs w:val="16"/>
                      <w:highlight w:val="yellow"/>
                    </w:rPr>
                    <w:t xml:space="preserve">ork/Backup </w:t>
                  </w:r>
                  <w:r>
                    <w:rPr>
                      <w:b/>
                      <w:sz w:val="16"/>
                      <w:szCs w:val="16"/>
                      <w:highlight w:val="yellow"/>
                    </w:rPr>
                    <w:t>L</w:t>
                  </w:r>
                  <w:r w:rsidR="006F561B" w:rsidRPr="006F561B">
                    <w:rPr>
                      <w:b/>
                      <w:sz w:val="16"/>
                      <w:szCs w:val="16"/>
                      <w:highlight w:val="yellow"/>
                    </w:rPr>
                    <w:t>ights to function properly</w:t>
                  </w:r>
                </w:p>
                <w:p w:rsidR="000B7951" w:rsidRDefault="000B7951" w:rsidP="006F561B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Side Marker Lights</w:t>
                  </w:r>
                  <w:r>
                    <w:rPr>
                      <w:b/>
                      <w:sz w:val="16"/>
                      <w:szCs w:val="16"/>
                    </w:rPr>
                    <w:tab/>
                  </w:r>
                </w:p>
                <w:p w:rsidR="000B7951" w:rsidRDefault="000B7951" w:rsidP="000B7951">
                  <w:pPr>
                    <w:pStyle w:val="ListParagraph"/>
                    <w:ind w:left="108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ab/>
                  </w:r>
                  <w:r>
                    <w:rPr>
                      <w:b/>
                      <w:sz w:val="16"/>
                      <w:szCs w:val="16"/>
                    </w:rPr>
                    <w:tab/>
                  </w:r>
                  <w:r>
                    <w:rPr>
                      <w:b/>
                      <w:sz w:val="16"/>
                      <w:szCs w:val="16"/>
                    </w:rPr>
                    <w:tab/>
                  </w:r>
                  <w:r>
                    <w:rPr>
                      <w:b/>
                      <w:sz w:val="16"/>
                      <w:szCs w:val="16"/>
                    </w:rPr>
                    <w:tab/>
                    <w:t>10255R LED, RED 2 ½” Reflect (4)</w:t>
                  </w:r>
                  <w:r>
                    <w:rPr>
                      <w:b/>
                      <w:sz w:val="16"/>
                      <w:szCs w:val="16"/>
                    </w:rPr>
                    <w:tab/>
                  </w:r>
                  <w:r>
                    <w:rPr>
                      <w:b/>
                      <w:sz w:val="16"/>
                      <w:szCs w:val="16"/>
                    </w:rPr>
                    <w:tab/>
                  </w:r>
                  <w:r>
                    <w:rPr>
                      <w:b/>
                      <w:sz w:val="16"/>
                      <w:szCs w:val="16"/>
                    </w:rPr>
                    <w:tab/>
                  </w:r>
                  <w:r>
                    <w:rPr>
                      <w:b/>
                      <w:sz w:val="16"/>
                      <w:szCs w:val="16"/>
                    </w:rPr>
                    <w:tab/>
                  </w:r>
                  <w:r>
                    <w:rPr>
                      <w:b/>
                      <w:sz w:val="16"/>
                      <w:szCs w:val="16"/>
                    </w:rPr>
                    <w:tab/>
                  </w:r>
                  <w:r w:rsidR="006F612C">
                    <w:rPr>
                      <w:b/>
                      <w:sz w:val="16"/>
                      <w:szCs w:val="16"/>
                    </w:rPr>
                    <w:tab/>
                  </w:r>
                  <w:r w:rsidR="006F612C">
                    <w:rPr>
                      <w:b/>
                      <w:sz w:val="16"/>
                      <w:szCs w:val="16"/>
                    </w:rPr>
                    <w:tab/>
                  </w:r>
                  <w:r w:rsidR="006F612C">
                    <w:rPr>
                      <w:b/>
                      <w:sz w:val="16"/>
                      <w:szCs w:val="16"/>
                    </w:rPr>
                    <w:tab/>
                  </w:r>
                  <w:r w:rsidR="006F612C">
                    <w:rPr>
                      <w:b/>
                      <w:sz w:val="16"/>
                      <w:szCs w:val="16"/>
                    </w:rPr>
                    <w:tab/>
                  </w:r>
                  <w:r>
                    <w:rPr>
                      <w:b/>
                      <w:sz w:val="16"/>
                      <w:szCs w:val="16"/>
                    </w:rPr>
                    <w:t>10702 Grommet, 2 ½” Closed Back (4)</w:t>
                  </w:r>
                  <w:r>
                    <w:rPr>
                      <w:b/>
                      <w:sz w:val="16"/>
                      <w:szCs w:val="16"/>
                    </w:rPr>
                    <w:tab/>
                  </w:r>
                </w:p>
                <w:p w:rsidR="000B7951" w:rsidRPr="000B7951" w:rsidRDefault="000B7951" w:rsidP="000B7951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sz w:val="16"/>
                      <w:szCs w:val="16"/>
                    </w:rPr>
                  </w:pPr>
                  <w:r w:rsidRPr="000B7951">
                    <w:rPr>
                      <w:b/>
                      <w:sz w:val="16"/>
                      <w:szCs w:val="16"/>
                    </w:rPr>
                    <w:t>Stop/Turn/Lights</w:t>
                  </w:r>
                  <w:r w:rsidRPr="000B7951">
                    <w:rPr>
                      <w:b/>
                      <w:sz w:val="16"/>
                      <w:szCs w:val="16"/>
                    </w:rPr>
                    <w:tab/>
                  </w:r>
                  <w:r w:rsidRPr="000B7951">
                    <w:rPr>
                      <w:b/>
                      <w:sz w:val="16"/>
                      <w:szCs w:val="16"/>
                    </w:rPr>
                    <w:tab/>
                  </w:r>
                </w:p>
                <w:p w:rsidR="000B7951" w:rsidRPr="000B7951" w:rsidRDefault="000B7951" w:rsidP="00C84739">
                  <w:pPr>
                    <w:pStyle w:val="ListParagraph"/>
                    <w:ind w:left="3600"/>
                    <w:rPr>
                      <w:b/>
                      <w:sz w:val="16"/>
                      <w:szCs w:val="16"/>
                    </w:rPr>
                  </w:pPr>
                  <w:r w:rsidRPr="000B7951">
                    <w:rPr>
                      <w:b/>
                      <w:sz w:val="16"/>
                      <w:szCs w:val="16"/>
                    </w:rPr>
                    <w:t>M42200R STT LED RED (2)</w:t>
                  </w:r>
                </w:p>
                <w:p w:rsidR="000B7951" w:rsidRPr="000B7951" w:rsidRDefault="000B7951" w:rsidP="00C84739">
                  <w:pPr>
                    <w:pStyle w:val="ListParagraph"/>
                    <w:ind w:left="3600"/>
                    <w:rPr>
                      <w:b/>
                      <w:sz w:val="16"/>
                      <w:szCs w:val="16"/>
                    </w:rPr>
                  </w:pPr>
                  <w:r w:rsidRPr="000B7951">
                    <w:rPr>
                      <w:b/>
                      <w:sz w:val="16"/>
                      <w:szCs w:val="16"/>
                    </w:rPr>
                    <w:t>M45799 Grommet 3 ½”x 5</w:t>
                  </w:r>
                  <w:proofErr w:type="gramStart"/>
                  <w:r w:rsidRPr="000B7951">
                    <w:rPr>
                      <w:b/>
                      <w:sz w:val="16"/>
                      <w:szCs w:val="16"/>
                    </w:rPr>
                    <w:t>”  (</w:t>
                  </w:r>
                  <w:proofErr w:type="gramEnd"/>
                  <w:r w:rsidRPr="000B7951">
                    <w:rPr>
                      <w:b/>
                      <w:sz w:val="16"/>
                      <w:szCs w:val="16"/>
                    </w:rPr>
                    <w:t>2)</w:t>
                  </w:r>
                </w:p>
                <w:p w:rsidR="000B7951" w:rsidRDefault="000B7951" w:rsidP="006F561B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License Plate Light</w:t>
                  </w:r>
                </w:p>
                <w:p w:rsidR="000B7951" w:rsidRDefault="00C84739" w:rsidP="00C84739">
                  <w:pPr>
                    <w:pStyle w:val="ListParagraph"/>
                    <w:ind w:left="360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430W</w:t>
                  </w:r>
                </w:p>
                <w:p w:rsidR="000B7951" w:rsidRDefault="000B7951" w:rsidP="006F561B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Backup Alarm</w:t>
                  </w:r>
                </w:p>
                <w:p w:rsidR="00C84739" w:rsidRDefault="00C84739" w:rsidP="00C84739">
                  <w:pPr>
                    <w:pStyle w:val="ListParagraph"/>
                    <w:ind w:left="360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12-0303061 Backup Alarm ECCOMS97</w:t>
                  </w:r>
                </w:p>
                <w:p w:rsidR="000B7951" w:rsidRDefault="000B7951" w:rsidP="006F561B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Wiring Harness</w:t>
                  </w:r>
                </w:p>
                <w:p w:rsidR="00C84739" w:rsidRDefault="00C84739" w:rsidP="00C84739">
                  <w:pPr>
                    <w:pStyle w:val="ListParagraph"/>
                    <w:ind w:left="360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ZBT110683</w:t>
                  </w:r>
                </w:p>
                <w:p w:rsidR="000B7951" w:rsidRDefault="000B7951" w:rsidP="006F561B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Wire Junction Box</w:t>
                  </w:r>
                </w:p>
                <w:p w:rsidR="000B7951" w:rsidRDefault="000B7951" w:rsidP="006F561B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Plug  - 7 Wire</w:t>
                  </w:r>
                </w:p>
                <w:p w:rsidR="00C84739" w:rsidRDefault="00C84739" w:rsidP="00C84739">
                  <w:pPr>
                    <w:pStyle w:val="ListParagraph"/>
                    <w:ind w:left="360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755-1526 Plug, 7 </w:t>
                  </w:r>
                  <w:proofErr w:type="gramStart"/>
                  <w:r>
                    <w:rPr>
                      <w:b/>
                      <w:sz w:val="16"/>
                      <w:szCs w:val="16"/>
                    </w:rPr>
                    <w:t>Wire</w:t>
                  </w:r>
                  <w:proofErr w:type="gramEnd"/>
                  <w:r>
                    <w:rPr>
                      <w:b/>
                      <w:sz w:val="16"/>
                      <w:szCs w:val="16"/>
                    </w:rPr>
                    <w:t>, Female, RV Style</w:t>
                  </w:r>
                </w:p>
                <w:p w:rsidR="000B7951" w:rsidRDefault="000B7951" w:rsidP="000B7951">
                  <w:pPr>
                    <w:pStyle w:val="ListParagraph"/>
                    <w:numPr>
                      <w:ilvl w:val="0"/>
                      <w:numId w:val="16"/>
                    </w:num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Socket</w:t>
                  </w:r>
                </w:p>
                <w:p w:rsidR="00C84739" w:rsidRDefault="00C84739" w:rsidP="00C84739">
                  <w:pPr>
                    <w:pStyle w:val="ListParagraph"/>
                    <w:ind w:left="3600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CR – 6 Socket, (4) Four way</w:t>
                  </w:r>
                </w:p>
                <w:p w:rsidR="000B7951" w:rsidRPr="000B7951" w:rsidRDefault="000B7951" w:rsidP="000B7951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ab/>
                  </w:r>
                </w:p>
                <w:p w:rsidR="000B7951" w:rsidRPr="000B7951" w:rsidRDefault="000B7951" w:rsidP="000B7951">
                  <w:pPr>
                    <w:pStyle w:val="ListParagraph"/>
                    <w:ind w:left="3600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9E0FD6">
        <w:t>Assemble Bumper prior to installing on truck.</w:t>
      </w:r>
    </w:p>
    <w:p w:rsidR="009E0FD6" w:rsidRPr="009E0FD6" w:rsidRDefault="009E0FD6" w:rsidP="006F612C">
      <w:pPr>
        <w:pStyle w:val="BodyText"/>
        <w:tabs>
          <w:tab w:val="left" w:pos="580"/>
        </w:tabs>
        <w:ind w:left="0" w:firstLine="0"/>
      </w:pPr>
    </w:p>
    <w:p w:rsidR="00C84739" w:rsidRDefault="00C84739" w:rsidP="00C84739">
      <w:pPr>
        <w:pStyle w:val="BodyText"/>
        <w:numPr>
          <w:ilvl w:val="1"/>
          <w:numId w:val="11"/>
        </w:numPr>
        <w:tabs>
          <w:tab w:val="left" w:pos="580"/>
        </w:tabs>
        <w:ind w:left="580"/>
      </w:pPr>
      <w:r w:rsidRPr="00C84739">
        <w:t>Install the backup alarm at the rear near the junction box.</w:t>
      </w:r>
    </w:p>
    <w:p w:rsidR="000551A3" w:rsidRPr="00C84739" w:rsidRDefault="000551A3" w:rsidP="000551A3">
      <w:pPr>
        <w:pStyle w:val="BodyText"/>
        <w:tabs>
          <w:tab w:val="left" w:pos="580"/>
        </w:tabs>
        <w:ind w:left="580" w:firstLine="0"/>
      </w:pPr>
    </w:p>
    <w:p w:rsidR="00B15E13" w:rsidRPr="000551A3" w:rsidRDefault="003D5FA6" w:rsidP="00DC6CA8">
      <w:pPr>
        <w:pStyle w:val="BodyText"/>
        <w:numPr>
          <w:ilvl w:val="1"/>
          <w:numId w:val="11"/>
        </w:numPr>
        <w:tabs>
          <w:tab w:val="left" w:pos="580"/>
        </w:tabs>
        <w:ind w:left="580"/>
      </w:pPr>
      <w:r>
        <w:rPr>
          <w:color w:val="231F20"/>
        </w:rPr>
        <w:t>Install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bumper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1"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skirts.</w:t>
      </w:r>
    </w:p>
    <w:p w:rsidR="000551A3" w:rsidRPr="001F1640" w:rsidRDefault="000551A3" w:rsidP="000551A3">
      <w:pPr>
        <w:pStyle w:val="BodyText"/>
        <w:tabs>
          <w:tab w:val="left" w:pos="580"/>
        </w:tabs>
        <w:ind w:left="0" w:firstLine="0"/>
      </w:pPr>
    </w:p>
    <w:p w:rsidR="001F1640" w:rsidRPr="00DC6CA8" w:rsidRDefault="001F1640" w:rsidP="00DC6CA8">
      <w:pPr>
        <w:pStyle w:val="BodyText"/>
        <w:numPr>
          <w:ilvl w:val="1"/>
          <w:numId w:val="11"/>
        </w:numPr>
        <w:tabs>
          <w:tab w:val="left" w:pos="580"/>
        </w:tabs>
        <w:ind w:left="580"/>
      </w:pPr>
      <w:r>
        <w:rPr>
          <w:color w:val="231F20"/>
        </w:rPr>
        <w:t>”L” Mounting Bracket</w:t>
      </w:r>
      <w:r w:rsidR="000551A3">
        <w:rPr>
          <w:color w:val="231F20"/>
        </w:rPr>
        <w:t xml:space="preserve"> pre-drilled to allow for adjustment</w:t>
      </w:r>
    </w:p>
    <w:p w:rsidR="00DC6CA8" w:rsidRDefault="00630AEA">
      <w:pPr>
        <w:rPr>
          <w:rFonts w:ascii="Arial" w:eastAsia="Arial" w:hAnsi="Arial" w:cs="Arial"/>
        </w:rPr>
        <w:sectPr w:rsidR="00DC6CA8">
          <w:pgSz w:w="12240" w:h="15840"/>
          <w:pgMar w:top="620" w:right="600" w:bottom="720" w:left="1340" w:header="0" w:footer="536" w:gutter="0"/>
          <w:cols w:space="720"/>
        </w:sect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716096" behindDoc="0" locked="0" layoutInCell="1" allowOverlap="1" wp14:anchorId="207B6271" wp14:editId="387C4EF6">
            <wp:simplePos x="0" y="0"/>
            <wp:positionH relativeFrom="margin">
              <wp:posOffset>3486150</wp:posOffset>
            </wp:positionH>
            <wp:positionV relativeFrom="margin">
              <wp:posOffset>6699250</wp:posOffset>
            </wp:positionV>
            <wp:extent cx="2438400" cy="1828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5003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612C">
        <w:rPr>
          <w:rFonts w:ascii="Arial" w:eastAsia="Arial" w:hAnsi="Arial" w:cs="Arial"/>
          <w:noProof/>
        </w:rPr>
        <w:drawing>
          <wp:anchor distT="0" distB="0" distL="114300" distR="114300" simplePos="0" relativeHeight="251717120" behindDoc="0" locked="0" layoutInCell="1" allowOverlap="1" wp14:anchorId="6A4C4744" wp14:editId="0B56EAD3">
            <wp:simplePos x="0" y="0"/>
            <wp:positionH relativeFrom="margin">
              <wp:posOffset>285750</wp:posOffset>
            </wp:positionH>
            <wp:positionV relativeFrom="margin">
              <wp:posOffset>6700520</wp:posOffset>
            </wp:positionV>
            <wp:extent cx="2743200" cy="18288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05003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98C" w:rsidRDefault="0053398C" w:rsidP="0053398C">
      <w:pPr>
        <w:spacing w:line="100" w:lineRule="exact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986503" w:rsidP="0053398C">
      <w:pPr>
        <w:spacing w:line="100" w:lineRule="exact"/>
        <w:ind w:left="220"/>
        <w:rPr>
          <w:sz w:val="20"/>
          <w:szCs w:val="20"/>
        </w:rPr>
      </w:pPr>
      <w:r>
        <w:rPr>
          <w:rFonts w:ascii="Arial" w:eastAsia="Arial" w:hAnsi="Arial" w:cs="Arial"/>
          <w:noProof/>
        </w:rPr>
        <w:drawing>
          <wp:anchor distT="0" distB="0" distL="114300" distR="114300" simplePos="0" relativeHeight="251712000" behindDoc="0" locked="0" layoutInCell="1" allowOverlap="1" wp14:anchorId="7D828597" wp14:editId="134BFC67">
            <wp:simplePos x="0" y="0"/>
            <wp:positionH relativeFrom="margin">
              <wp:posOffset>234950</wp:posOffset>
            </wp:positionH>
            <wp:positionV relativeFrom="margin">
              <wp:posOffset>577850</wp:posOffset>
            </wp:positionV>
            <wp:extent cx="5308600" cy="82423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Ps Rear Harness Rev A 111411 C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53398C" w:rsidRDefault="0053398C" w:rsidP="0053398C">
      <w:pPr>
        <w:spacing w:line="100" w:lineRule="exact"/>
        <w:ind w:left="220"/>
        <w:rPr>
          <w:sz w:val="20"/>
          <w:szCs w:val="20"/>
        </w:rPr>
      </w:pPr>
    </w:p>
    <w:p w:rsidR="00986503" w:rsidRDefault="00986503" w:rsidP="00986503">
      <w:pPr>
        <w:pStyle w:val="BodyText"/>
        <w:ind w:left="0" w:firstLine="0"/>
        <w:rPr>
          <w:rFonts w:asciiTheme="minorHAnsi" w:eastAsiaTheme="minorHAnsi" w:hAnsiTheme="minorHAnsi"/>
        </w:rPr>
      </w:pPr>
    </w:p>
    <w:p w:rsidR="00986503" w:rsidRDefault="002C3CFD" w:rsidP="00986503">
      <w:pPr>
        <w:pStyle w:val="BodyText"/>
        <w:ind w:left="0" w:firstLine="0"/>
      </w:pPr>
      <w:r>
        <w:lastRenderedPageBreak/>
        <w:t>8</w:t>
      </w:r>
      <w:r w:rsidR="00986503" w:rsidRPr="00986503">
        <w:t>.</w:t>
      </w:r>
      <w:r w:rsidR="00986503" w:rsidRPr="00986503">
        <w:tab/>
      </w:r>
      <w:r w:rsidR="00986503">
        <w:t>CENTER AREA OPTIONS</w:t>
      </w:r>
    </w:p>
    <w:p w:rsidR="00986503" w:rsidRDefault="00986503" w:rsidP="00986503">
      <w:pPr>
        <w:pStyle w:val="BodyText"/>
        <w:ind w:left="0" w:firstLine="0"/>
      </w:pPr>
    </w:p>
    <w:p w:rsidR="00986503" w:rsidRDefault="007544F3" w:rsidP="00986503">
      <w:pPr>
        <w:pStyle w:val="BodyText"/>
        <w:numPr>
          <w:ilvl w:val="0"/>
          <w:numId w:val="20"/>
        </w:numPr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20437260" wp14:editId="5687890B">
            <wp:simplePos x="0" y="0"/>
            <wp:positionH relativeFrom="margin">
              <wp:posOffset>3365500</wp:posOffset>
            </wp:positionH>
            <wp:positionV relativeFrom="margin">
              <wp:posOffset>571500</wp:posOffset>
            </wp:positionV>
            <wp:extent cx="2743200" cy="37782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86503">
        <w:t>SBMS – Center area between toolboxes or trays is usually a 12” x 96” space.</w:t>
      </w:r>
    </w:p>
    <w:p w:rsidR="00986503" w:rsidRDefault="00986503" w:rsidP="00986503">
      <w:pPr>
        <w:pStyle w:val="BodyText"/>
        <w:ind w:left="720" w:firstLine="0"/>
      </w:pPr>
    </w:p>
    <w:p w:rsidR="00986503" w:rsidRDefault="00986503" w:rsidP="00E47D34">
      <w:pPr>
        <w:pStyle w:val="BodyText"/>
        <w:numPr>
          <w:ilvl w:val="0"/>
          <w:numId w:val="20"/>
        </w:numPr>
      </w:pPr>
      <w:r>
        <w:t xml:space="preserve">Aluminum Fixed Tray </w:t>
      </w:r>
      <w:r w:rsidR="00E47D34">
        <w:t xml:space="preserve">12”x96” </w:t>
      </w:r>
      <w:r>
        <w:t>with 12” sides and slots for tie downs</w:t>
      </w:r>
      <w:r w:rsidR="00E47D34">
        <w:t>. 6</w:t>
      </w:r>
      <w:r>
        <w:t xml:space="preserve"> bolt </w:t>
      </w:r>
      <w:r w:rsidR="00E47D34">
        <w:t xml:space="preserve">with spacers for front drop. </w:t>
      </w:r>
      <w:r w:rsidR="007544F3">
        <w:t xml:space="preserve">Comes with a 96” adjustable divider       </w:t>
      </w:r>
      <w:r w:rsidR="00E47D34">
        <w:t>(See Figure 4)</w:t>
      </w:r>
    </w:p>
    <w:p w:rsidR="00E47D34" w:rsidRDefault="00E47D34" w:rsidP="00E47D34">
      <w:pPr>
        <w:pStyle w:val="ListParagraph"/>
      </w:pPr>
    </w:p>
    <w:p w:rsidR="00E47D34" w:rsidRDefault="00E47D34" w:rsidP="00E47D34">
      <w:pPr>
        <w:pStyle w:val="BodyText"/>
        <w:numPr>
          <w:ilvl w:val="0"/>
          <w:numId w:val="20"/>
        </w:numPr>
      </w:pPr>
      <w:r>
        <w:t>Aluminum Sliding Tray 12”x96” with 12” sides and slots for tie downs. 6 bolts fasten to 6” slider. (See Figure 5 &amp; 6)</w:t>
      </w:r>
    </w:p>
    <w:p w:rsidR="00986503" w:rsidRDefault="00986503" w:rsidP="009778E1">
      <w:pPr>
        <w:pStyle w:val="BodyText"/>
        <w:ind w:left="720" w:firstLine="0"/>
      </w:pPr>
    </w:p>
    <w:p w:rsidR="00986503" w:rsidRPr="00986503" w:rsidRDefault="007544F3" w:rsidP="007544F3">
      <w:pPr>
        <w:pStyle w:val="BodyText"/>
        <w:ind w:left="108" w:firstLine="0"/>
      </w:pPr>
      <w:r>
        <w:rPr>
          <w:noProof/>
        </w:rPr>
        <w:pict>
          <v:shape id="_x0000_s1299" type="#_x0000_t202" style="position:absolute;left:0;text-align:left;margin-left:48.35pt;margin-top:299.5pt;width:174.45pt;height:21.4pt;z-index:251724288;visibility:visible;mso-wrap-style:square;mso-width-percent:400;mso-height-percent:200;mso-wrap-distance-left:9pt;mso-wrap-distance-top:0;mso-wrap-distance-right:9pt;mso-wrap-distance-bottom:0;mso-position-horizontal-relative:margin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LUkIQkqAgAATwQAAA4AAAAAAAAAAAAAAAAALgIAAGRycy9lMm9E&#10;b2MueG1sUEsBAi0AFAAGAAgAAAAhAP0vMtbbAAAABQEAAA8AAAAAAAAAAAAAAAAAhAQAAGRycy9k&#10;b3ducmV2LnhtbFBLBQYAAAAABAAEAPMAAACMBQAAAAA=&#10;" stroked="f">
            <v:textbox style="mso-fit-shape-to-text:t">
              <w:txbxContent>
                <w:p w:rsidR="007544F3" w:rsidRDefault="007544F3" w:rsidP="007544F3">
                  <w:pPr>
                    <w:jc w:val="center"/>
                  </w:pPr>
                  <w:r>
                    <w:t>Figure 5</w:t>
                  </w:r>
                </w:p>
              </w:txbxContent>
            </v:textbox>
            <w10:wrap type="square" anchorx="margin" anchory="margin"/>
          </v:shape>
        </w:pict>
      </w:r>
    </w:p>
    <w:p w:rsidR="009778E1" w:rsidRDefault="009778E1" w:rsidP="009778E1">
      <w:pPr>
        <w:pStyle w:val="BodyText"/>
        <w:ind w:left="0" w:firstLine="0"/>
      </w:pPr>
    </w:p>
    <w:p w:rsidR="009778E1" w:rsidRDefault="009778E1" w:rsidP="00986503">
      <w:pPr>
        <w:pStyle w:val="BodyText"/>
      </w:pPr>
      <w:r>
        <w:rPr>
          <w:noProof/>
        </w:rPr>
        <w:drawing>
          <wp:anchor distT="0" distB="0" distL="114300" distR="114300" simplePos="0" relativeHeight="251719168" behindDoc="0" locked="0" layoutInCell="1" allowOverlap="1" wp14:anchorId="7EA9920D" wp14:editId="4A55028B">
            <wp:simplePos x="0" y="0"/>
            <wp:positionH relativeFrom="margin">
              <wp:posOffset>298450</wp:posOffset>
            </wp:positionH>
            <wp:positionV relativeFrom="margin">
              <wp:posOffset>4146550</wp:posOffset>
            </wp:positionV>
            <wp:extent cx="2743200" cy="18288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778E1" w:rsidRDefault="009778E1" w:rsidP="00986503">
      <w:pPr>
        <w:pStyle w:val="BodyText"/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1B75E55B" wp14:editId="14EC82E4">
            <wp:simplePos x="0" y="0"/>
            <wp:positionH relativeFrom="margin">
              <wp:posOffset>3365500</wp:posOffset>
            </wp:positionH>
            <wp:positionV relativeFrom="margin">
              <wp:posOffset>5092700</wp:posOffset>
            </wp:positionV>
            <wp:extent cx="2743200" cy="210312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24003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8E1" w:rsidRDefault="009778E1" w:rsidP="00986503">
      <w:pPr>
        <w:pStyle w:val="BodyText"/>
      </w:pPr>
    </w:p>
    <w:p w:rsidR="009778E1" w:rsidRDefault="009778E1" w:rsidP="00986503">
      <w:pPr>
        <w:pStyle w:val="BodyText"/>
      </w:pPr>
    </w:p>
    <w:p w:rsidR="009778E1" w:rsidRDefault="009778E1" w:rsidP="00986503">
      <w:pPr>
        <w:pStyle w:val="BodyText"/>
      </w:pPr>
    </w:p>
    <w:p w:rsidR="009778E1" w:rsidRDefault="009778E1" w:rsidP="00986503">
      <w:pPr>
        <w:pStyle w:val="BodyText"/>
      </w:pPr>
    </w:p>
    <w:p w:rsidR="009778E1" w:rsidRDefault="009778E1" w:rsidP="009778E1">
      <w:pPr>
        <w:pStyle w:val="BodyText"/>
        <w:ind w:left="720" w:firstLine="0"/>
      </w:pPr>
    </w:p>
    <w:p w:rsidR="009778E1" w:rsidRDefault="009778E1" w:rsidP="009778E1">
      <w:pPr>
        <w:pStyle w:val="BodyText"/>
        <w:ind w:left="720" w:firstLine="0"/>
      </w:pPr>
    </w:p>
    <w:p w:rsidR="00986503" w:rsidRDefault="002C3CFD" w:rsidP="009778E1">
      <w:pPr>
        <w:pStyle w:val="BodyText"/>
        <w:numPr>
          <w:ilvl w:val="0"/>
          <w:numId w:val="20"/>
        </w:numPr>
      </w:pPr>
      <w:bookmarkStart w:id="0" w:name="_GoBack"/>
      <w:r>
        <w:rPr>
          <w:noProof/>
        </w:rPr>
        <w:drawing>
          <wp:anchor distT="0" distB="0" distL="114300" distR="114300" simplePos="0" relativeHeight="251732480" behindDoc="0" locked="0" layoutInCell="1" allowOverlap="1" wp14:anchorId="3D5D32D8" wp14:editId="3B74660E">
            <wp:simplePos x="0" y="0"/>
            <wp:positionH relativeFrom="margin">
              <wp:posOffset>30480</wp:posOffset>
            </wp:positionH>
            <wp:positionV relativeFrom="margin">
              <wp:posOffset>7134225</wp:posOffset>
            </wp:positionV>
            <wp:extent cx="2212975" cy="47561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9778E1">
        <w:rPr>
          <w:noProof/>
        </w:rPr>
        <w:pict>
          <v:shape id="_x0000_s1302" type="#_x0000_t202" style="position:absolute;left:0;text-align:left;margin-left:38.95pt;margin-top:603.4pt;width:352.8pt;height:136.8pt;z-index:251731456;visibility:visible;mso-wrap-distance-left:9pt;mso-wrap-distance-top:0;mso-wrap-distance-right:9pt;mso-wrap-distance-bottom:0;mso-position-horizontal-relative:margin;mso-position-vertical-relative:margin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UAXkCkCAABPBAAADgAAAAAAAAAAAAAAAAAuAgAAZHJzL2Uyb0Rv&#10;Yy54bWxQSwECLQAUAAYACAAAACEA/S8y1tsAAAAFAQAADwAAAAAAAAAAAAAAAACDBAAAZHJzL2Rv&#10;d25yZXYueG1sUEsFBgAAAAAEAAQA8wAAAIsFAAAAAA==&#10;" stroked="f">
            <v:textbox>
              <w:txbxContent>
                <w:p w:rsidR="002C3CFD" w:rsidRPr="002C3CFD" w:rsidRDefault="009778E1" w:rsidP="002C3CFD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2C3CFD">
                    <w:rPr>
                      <w:b/>
                      <w:sz w:val="44"/>
                      <w:szCs w:val="44"/>
                    </w:rPr>
                    <w:t>FOR</w:t>
                  </w:r>
                  <w:r w:rsidR="002C3CFD" w:rsidRPr="002C3CFD">
                    <w:rPr>
                      <w:b/>
                      <w:sz w:val="44"/>
                      <w:szCs w:val="44"/>
                    </w:rPr>
                    <w:t xml:space="preserve"> PARTS OR TECHNICAL SUPPORT</w:t>
                  </w:r>
                </w:p>
                <w:p w:rsidR="002C3CFD" w:rsidRPr="002C3CFD" w:rsidRDefault="002C3CFD" w:rsidP="002C3CFD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2C3CFD">
                    <w:rPr>
                      <w:b/>
                      <w:sz w:val="40"/>
                      <w:szCs w:val="40"/>
                    </w:rPr>
                    <w:t xml:space="preserve">PLEASE CALL </w:t>
                  </w:r>
                  <w:r w:rsidRPr="002C3CFD">
                    <w:rPr>
                      <w:b/>
                      <w:color w:val="FF0000"/>
                      <w:sz w:val="40"/>
                      <w:szCs w:val="40"/>
                    </w:rPr>
                    <w:t>800-222-6047</w:t>
                  </w:r>
                </w:p>
                <w:p w:rsidR="009778E1" w:rsidRPr="002C3CFD" w:rsidRDefault="002C3CFD" w:rsidP="002C3CFD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2C3CFD">
                    <w:rPr>
                      <w:b/>
                      <w:sz w:val="36"/>
                      <w:szCs w:val="36"/>
                    </w:rPr>
                    <w:t>ASK FOR PARTS</w:t>
                  </w:r>
                </w:p>
                <w:p w:rsidR="002C3CFD" w:rsidRPr="002C3CFD" w:rsidRDefault="002C3CFD" w:rsidP="002C3CFD">
                  <w:pPr>
                    <w:jc w:val="center"/>
                    <w:rPr>
                      <w:b/>
                    </w:rPr>
                  </w:pPr>
                  <w:r w:rsidRPr="002C3CFD">
                    <w:rPr>
                      <w:b/>
                    </w:rPr>
                    <w:t>316 WEST MILWAUKEE STREET</w:t>
                  </w:r>
                </w:p>
                <w:p w:rsidR="002C3CFD" w:rsidRPr="002C3CFD" w:rsidRDefault="002C3CFD" w:rsidP="002C3CFD">
                  <w:pPr>
                    <w:jc w:val="center"/>
                    <w:rPr>
                      <w:b/>
                    </w:rPr>
                  </w:pPr>
                  <w:r w:rsidRPr="002C3CFD">
                    <w:rPr>
                      <w:b/>
                    </w:rPr>
                    <w:t>NEW HAMPTON, IOWA 50659</w:t>
                  </w:r>
                </w:p>
                <w:p w:rsidR="002C3CFD" w:rsidRPr="002C3CFD" w:rsidRDefault="002C3CFD" w:rsidP="002C3CFD">
                  <w:pPr>
                    <w:jc w:val="center"/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2C3CFD">
                    <w:rPr>
                      <w:b/>
                      <w:color w:val="FF0000"/>
                      <w:sz w:val="44"/>
                      <w:szCs w:val="44"/>
                    </w:rPr>
                    <w:t>WWW.ZIPS.COM</w:t>
                  </w:r>
                </w:p>
              </w:txbxContent>
            </v:textbox>
            <w10:wrap type="square" anchorx="margin" anchory="margin"/>
          </v:shape>
        </w:pict>
      </w:r>
      <w:r w:rsidR="009778E1">
        <w:rPr>
          <w:noProof/>
        </w:rPr>
        <w:pict>
          <v:shape id="_x0000_s1301" type="#_x0000_t202" style="position:absolute;left:0;text-align:left;margin-left:291.65pt;margin-top:567pt;width:174.45pt;height:21.4pt;z-index:251729408;visibility:visible;mso-wrap-style:square;mso-width-percent:400;mso-height-percent:200;mso-wrap-distance-left:9pt;mso-wrap-distance-top:0;mso-wrap-distance-right:9pt;mso-wrap-distance-bottom:0;mso-position-horizontal-relative:margin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mp7VUSkCAABPBAAADgAAAAAAAAAAAAAAAAAuAgAAZHJzL2Uyb0Rv&#10;Yy54bWxQSwECLQAUAAYACAAAACEA/S8y1tsAAAAFAQAADwAAAAAAAAAAAAAAAACDBAAAZHJzL2Rv&#10;d25yZXYueG1sUEsFBgAAAAAEAAQA8wAAAIsFAAAAAA==&#10;" stroked="f">
            <v:textbox style="mso-next-textbox:#_x0000_s1301;mso-fit-shape-to-text:t">
              <w:txbxContent>
                <w:p w:rsidR="009778E1" w:rsidRDefault="009778E1" w:rsidP="009778E1">
                  <w:pPr>
                    <w:jc w:val="center"/>
                  </w:pPr>
                  <w:r>
                    <w:t>Figure 7</w:t>
                  </w:r>
                </w:p>
              </w:txbxContent>
            </v:textbox>
            <w10:wrap type="square" anchorx="margin" anchory="margin"/>
          </v:shape>
        </w:pict>
      </w:r>
      <w:r w:rsidR="009778E1">
        <w:rPr>
          <w:noProof/>
        </w:rPr>
        <w:pict>
          <v:shape id="_x0000_s1300" type="#_x0000_t202" style="position:absolute;left:0;text-align:left;margin-left:44.55pt;margin-top:471.5pt;width:175.75pt;height:20.65pt;z-index:251726336;visibility:visible;mso-wrap-style:square;mso-width-percent:400;mso-height-percent:200;mso-wrap-distance-left:9pt;mso-wrap-distance-top:0;mso-wrap-distance-right:9pt;mso-wrap-distance-bottom:0;mso-position-horizontal-relative:margin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unKgIAAE8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m+YhQmC5gvqI1FoYJxw3EoUW7A9Kepzukrrv&#10;e2YFJeqDxvYsp3ke1iEq+fw6Q8VeWqpLC9McoUrqKRnFjY8rFIkzt9jGrYwEv2RyyhmnNvJ+2rCw&#10;Fpd69Hr5D6yf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Egpu6cqAgAATwQAAA4AAAAAAAAAAAAAAAAALgIAAGRycy9lMm9E&#10;b2MueG1sUEsBAi0AFAAGAAgAAAAhAP0vMtbbAAAABQEAAA8AAAAAAAAAAAAAAAAAhAQAAGRycy9k&#10;b3ducmV2LnhtbFBLBQYAAAAABAAEAPMAAACMBQAAAAA=&#10;" fillcolor="white [3201]" stroked="f" strokecolor="#f79646 [3209]" strokeweight="1pt">
            <v:stroke dashstyle="dash"/>
            <v:shadow color="#868686"/>
            <v:textbox style="mso-next-textbox:#_x0000_s1300;mso-fit-shape-to-text:t">
              <w:txbxContent>
                <w:p w:rsidR="007544F3" w:rsidRDefault="007544F3" w:rsidP="007544F3">
                  <w:pPr>
                    <w:jc w:val="center"/>
                  </w:pPr>
                  <w:r>
                    <w:t>Figure 6</w:t>
                  </w:r>
                </w:p>
              </w:txbxContent>
            </v:textbox>
            <w10:wrap type="square" anchorx="margin" anchory="margin"/>
          </v:shape>
        </w:pict>
      </w:r>
      <w:r w:rsidR="007544F3">
        <w:rPr>
          <w:noProof/>
        </w:rPr>
        <w:pict>
          <v:shape id="_x0000_s1298" type="#_x0000_t202" style="position:absolute;left:0;text-align:left;margin-left:284.4pt;margin-top:342.1pt;width:174.45pt;height:21.4pt;z-index:251722240;visibility:visible;mso-wrap-style:square;mso-width-percent:400;mso-height-percent:200;mso-wrap-distance-left:9pt;mso-wrap-distance-top:0;mso-wrap-distance-right:9pt;mso-wrap-distance-bottom:0;mso-position-horizontal-relative:margin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Z5NP/ykCAABPBAAADgAAAAAAAAAAAAAAAAAuAgAAZHJzL2Uyb0Rv&#10;Yy54bWxQSwECLQAUAAYACAAAACEA/S8y1tsAAAAFAQAADwAAAAAAAAAAAAAAAACDBAAAZHJzL2Rv&#10;d25yZXYueG1sUEsFBgAAAAAEAAQA8wAAAIsFAAAAAA==&#10;" stroked="f">
            <v:textbox style="mso-next-textbox:#_x0000_s1298;mso-fit-shape-to-text:t">
              <w:txbxContent>
                <w:p w:rsidR="007544F3" w:rsidRDefault="007544F3" w:rsidP="007544F3">
                  <w:pPr>
                    <w:jc w:val="center"/>
                  </w:pPr>
                  <w:r>
                    <w:t>Figure 4</w:t>
                  </w:r>
                </w:p>
              </w:txbxContent>
            </v:textbox>
            <w10:wrap type="square" anchorx="margin" anchory="margin"/>
          </v:shape>
        </w:pict>
      </w:r>
      <w:r w:rsidR="007544F3">
        <w:rPr>
          <w:noProof/>
        </w:rPr>
        <w:drawing>
          <wp:anchor distT="0" distB="0" distL="114300" distR="114300" simplePos="0" relativeHeight="251718144" behindDoc="0" locked="0" layoutInCell="1" allowOverlap="1" wp14:anchorId="137F59E7" wp14:editId="17A8AF63">
            <wp:simplePos x="0" y="0"/>
            <wp:positionH relativeFrom="margin">
              <wp:posOffset>298450</wp:posOffset>
            </wp:positionH>
            <wp:positionV relativeFrom="margin">
              <wp:posOffset>1955800</wp:posOffset>
            </wp:positionV>
            <wp:extent cx="2743200" cy="18288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4000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8E1">
        <w:t>Customizable to fit specific needs (See Figure 7)</w:t>
      </w:r>
    </w:p>
    <w:sectPr w:rsidR="00986503">
      <w:footerReference w:type="even" r:id="rId38"/>
      <w:pgSz w:w="12240" w:h="15840"/>
      <w:pgMar w:top="60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A8F" w:rsidRDefault="003D5FA6">
      <w:r>
        <w:separator/>
      </w:r>
    </w:p>
  </w:endnote>
  <w:endnote w:type="continuationSeparator" w:id="0">
    <w:p w:rsidR="00B01A8F" w:rsidRDefault="003D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E13" w:rsidRDefault="0050137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1.15pt;margin-top:754.2pt;width:14.65pt;height:12pt;z-index:-251659776;mso-position-horizontal-relative:page;mso-position-vertical-relative:page" filled="f" stroked="f">
          <v:textbox inset="0,0,0,0">
            <w:txbxContent>
              <w:p w:rsidR="00B15E13" w:rsidRDefault="003D5FA6">
                <w:pPr>
                  <w:pStyle w:val="BodyText"/>
                  <w:spacing w:line="224" w:lineRule="exact"/>
                  <w:ind w:left="20" w:firstLine="0"/>
                </w:pPr>
                <w:r>
                  <w:rPr>
                    <w:color w:val="231F20"/>
                  </w:rPr>
                  <w:t>I-</w:t>
                </w:r>
                <w:r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630AEA">
                  <w:rPr>
                    <w:noProof/>
                    <w:color w:val="231F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E13" w:rsidRDefault="00501375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7.15pt;margin-top:754.2pt;width:14.65pt;height:12pt;z-index:-251660800;mso-position-horizontal-relative:page;mso-position-vertical-relative:page" filled="f" stroked="f">
          <v:textbox inset="0,0,0,0">
            <w:txbxContent>
              <w:p w:rsidR="00B15E13" w:rsidRDefault="003D5FA6">
                <w:pPr>
                  <w:pStyle w:val="BodyText"/>
                  <w:spacing w:line="224" w:lineRule="exact"/>
                  <w:ind w:left="20" w:firstLine="0"/>
                </w:pPr>
                <w:r>
                  <w:rPr>
                    <w:color w:val="231F20"/>
                  </w:rPr>
                  <w:t>I-</w:t>
                </w:r>
                <w:r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630AEA">
                  <w:rPr>
                    <w:noProof/>
                    <w:color w:val="231F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98C" w:rsidRDefault="0053398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E13" w:rsidRDefault="00B15E13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A8F" w:rsidRDefault="003D5FA6">
      <w:r>
        <w:separator/>
      </w:r>
    </w:p>
  </w:footnote>
  <w:footnote w:type="continuationSeparator" w:id="0">
    <w:p w:rsidR="00B01A8F" w:rsidRDefault="003D5F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98C" w:rsidRDefault="0053398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98C" w:rsidRDefault="0053398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98C" w:rsidRDefault="005339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40EC"/>
    <w:multiLevelType w:val="hybridMultilevel"/>
    <w:tmpl w:val="BF409186"/>
    <w:lvl w:ilvl="0" w:tplc="537AFB5C">
      <w:start w:val="1"/>
      <w:numFmt w:val="decimal"/>
      <w:lvlText w:val="%1."/>
      <w:lvlJc w:val="left"/>
      <w:pPr>
        <w:ind w:hanging="480"/>
        <w:jc w:val="left"/>
      </w:pPr>
      <w:rPr>
        <w:rFonts w:ascii="Arial" w:eastAsia="Arial" w:hAnsi="Arial" w:hint="default"/>
        <w:color w:val="231F20"/>
        <w:w w:val="99"/>
        <w:sz w:val="20"/>
        <w:szCs w:val="20"/>
      </w:rPr>
    </w:lvl>
    <w:lvl w:ilvl="1" w:tplc="B86C7BA6">
      <w:start w:val="1"/>
      <w:numFmt w:val="lowerLetter"/>
      <w:lvlText w:val="%2."/>
      <w:lvlJc w:val="left"/>
      <w:pPr>
        <w:ind w:hanging="360"/>
        <w:jc w:val="left"/>
      </w:pPr>
      <w:rPr>
        <w:rFonts w:ascii="Arial" w:eastAsia="Arial" w:hAnsi="Arial" w:hint="default"/>
        <w:color w:val="231F20"/>
        <w:w w:val="99"/>
        <w:sz w:val="20"/>
        <w:szCs w:val="20"/>
      </w:rPr>
    </w:lvl>
    <w:lvl w:ilvl="2" w:tplc="EF0AE000">
      <w:start w:val="1"/>
      <w:numFmt w:val="bullet"/>
      <w:lvlText w:val="•"/>
      <w:lvlJc w:val="left"/>
      <w:rPr>
        <w:rFonts w:hint="default"/>
      </w:rPr>
    </w:lvl>
    <w:lvl w:ilvl="3" w:tplc="05027A3A">
      <w:start w:val="1"/>
      <w:numFmt w:val="bullet"/>
      <w:lvlText w:val="•"/>
      <w:lvlJc w:val="left"/>
      <w:rPr>
        <w:rFonts w:hint="default"/>
      </w:rPr>
    </w:lvl>
    <w:lvl w:ilvl="4" w:tplc="743A460A">
      <w:start w:val="1"/>
      <w:numFmt w:val="bullet"/>
      <w:lvlText w:val="•"/>
      <w:lvlJc w:val="left"/>
      <w:rPr>
        <w:rFonts w:hint="default"/>
      </w:rPr>
    </w:lvl>
    <w:lvl w:ilvl="5" w:tplc="6CFC6C86">
      <w:start w:val="1"/>
      <w:numFmt w:val="bullet"/>
      <w:lvlText w:val="•"/>
      <w:lvlJc w:val="left"/>
      <w:rPr>
        <w:rFonts w:hint="default"/>
      </w:rPr>
    </w:lvl>
    <w:lvl w:ilvl="6" w:tplc="BC3244F0">
      <w:start w:val="1"/>
      <w:numFmt w:val="bullet"/>
      <w:lvlText w:val="•"/>
      <w:lvlJc w:val="left"/>
      <w:rPr>
        <w:rFonts w:hint="default"/>
      </w:rPr>
    </w:lvl>
    <w:lvl w:ilvl="7" w:tplc="02E46658">
      <w:start w:val="1"/>
      <w:numFmt w:val="bullet"/>
      <w:lvlText w:val="•"/>
      <w:lvlJc w:val="left"/>
      <w:rPr>
        <w:rFonts w:hint="default"/>
      </w:rPr>
    </w:lvl>
    <w:lvl w:ilvl="8" w:tplc="CD1890E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6CF723F"/>
    <w:multiLevelType w:val="hybridMultilevel"/>
    <w:tmpl w:val="365E3822"/>
    <w:lvl w:ilvl="0" w:tplc="DFA8E312">
      <w:start w:val="22"/>
      <w:numFmt w:val="decimal"/>
      <w:lvlText w:val="%1."/>
      <w:lvlJc w:val="left"/>
      <w:pPr>
        <w:ind w:hanging="480"/>
        <w:jc w:val="left"/>
      </w:pPr>
      <w:rPr>
        <w:rFonts w:ascii="Arial" w:eastAsia="Arial" w:hAnsi="Arial" w:hint="default"/>
        <w:color w:val="231F20"/>
        <w:sz w:val="20"/>
        <w:szCs w:val="20"/>
      </w:rPr>
    </w:lvl>
    <w:lvl w:ilvl="1" w:tplc="CE12329E">
      <w:start w:val="1"/>
      <w:numFmt w:val="lowerLetter"/>
      <w:lvlText w:val="(%2)"/>
      <w:lvlJc w:val="left"/>
      <w:pPr>
        <w:ind w:hanging="360"/>
        <w:jc w:val="left"/>
      </w:pPr>
      <w:rPr>
        <w:rFonts w:ascii="Arial" w:eastAsia="Arial" w:hAnsi="Arial" w:hint="default"/>
        <w:color w:val="231F20"/>
        <w:sz w:val="20"/>
        <w:szCs w:val="20"/>
      </w:rPr>
    </w:lvl>
    <w:lvl w:ilvl="2" w:tplc="5ED8FE44">
      <w:start w:val="1"/>
      <w:numFmt w:val="bullet"/>
      <w:lvlText w:val="•"/>
      <w:lvlJc w:val="left"/>
      <w:rPr>
        <w:rFonts w:hint="default"/>
      </w:rPr>
    </w:lvl>
    <w:lvl w:ilvl="3" w:tplc="052A5C00">
      <w:start w:val="1"/>
      <w:numFmt w:val="bullet"/>
      <w:lvlText w:val="•"/>
      <w:lvlJc w:val="left"/>
      <w:rPr>
        <w:rFonts w:hint="default"/>
      </w:rPr>
    </w:lvl>
    <w:lvl w:ilvl="4" w:tplc="0310DD5E">
      <w:start w:val="1"/>
      <w:numFmt w:val="bullet"/>
      <w:lvlText w:val="•"/>
      <w:lvlJc w:val="left"/>
      <w:rPr>
        <w:rFonts w:hint="default"/>
      </w:rPr>
    </w:lvl>
    <w:lvl w:ilvl="5" w:tplc="E5660690">
      <w:start w:val="1"/>
      <w:numFmt w:val="bullet"/>
      <w:lvlText w:val="•"/>
      <w:lvlJc w:val="left"/>
      <w:rPr>
        <w:rFonts w:hint="default"/>
      </w:rPr>
    </w:lvl>
    <w:lvl w:ilvl="6" w:tplc="09E6293E">
      <w:start w:val="1"/>
      <w:numFmt w:val="bullet"/>
      <w:lvlText w:val="•"/>
      <w:lvlJc w:val="left"/>
      <w:rPr>
        <w:rFonts w:hint="default"/>
      </w:rPr>
    </w:lvl>
    <w:lvl w:ilvl="7" w:tplc="BA921396">
      <w:start w:val="1"/>
      <w:numFmt w:val="bullet"/>
      <w:lvlText w:val="•"/>
      <w:lvlJc w:val="left"/>
      <w:rPr>
        <w:rFonts w:hint="default"/>
      </w:rPr>
    </w:lvl>
    <w:lvl w:ilvl="8" w:tplc="A45E353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BCF3C4B"/>
    <w:multiLevelType w:val="hybridMultilevel"/>
    <w:tmpl w:val="CE3EB2EC"/>
    <w:lvl w:ilvl="0" w:tplc="F656C54E">
      <w:start w:val="9"/>
      <w:numFmt w:val="lowerLetter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3">
    <w:nsid w:val="0EC965CB"/>
    <w:multiLevelType w:val="hybridMultilevel"/>
    <w:tmpl w:val="EDE87DBC"/>
    <w:lvl w:ilvl="0" w:tplc="314817CC">
      <w:start w:val="18"/>
      <w:numFmt w:val="decimal"/>
      <w:lvlText w:val="%1."/>
      <w:lvlJc w:val="left"/>
      <w:pPr>
        <w:ind w:hanging="480"/>
        <w:jc w:val="left"/>
      </w:pPr>
      <w:rPr>
        <w:rFonts w:ascii="Arial" w:eastAsia="Arial" w:hAnsi="Arial" w:hint="default"/>
        <w:color w:val="231F20"/>
        <w:sz w:val="20"/>
        <w:szCs w:val="20"/>
      </w:rPr>
    </w:lvl>
    <w:lvl w:ilvl="1" w:tplc="6E7AA068">
      <w:start w:val="1"/>
      <w:numFmt w:val="bullet"/>
      <w:lvlText w:val="•"/>
      <w:lvlJc w:val="left"/>
      <w:rPr>
        <w:rFonts w:hint="default"/>
      </w:rPr>
    </w:lvl>
    <w:lvl w:ilvl="2" w:tplc="2FBCB734">
      <w:start w:val="1"/>
      <w:numFmt w:val="bullet"/>
      <w:lvlText w:val="•"/>
      <w:lvlJc w:val="left"/>
      <w:rPr>
        <w:rFonts w:hint="default"/>
      </w:rPr>
    </w:lvl>
    <w:lvl w:ilvl="3" w:tplc="D162466A">
      <w:start w:val="1"/>
      <w:numFmt w:val="bullet"/>
      <w:lvlText w:val="•"/>
      <w:lvlJc w:val="left"/>
      <w:rPr>
        <w:rFonts w:hint="default"/>
      </w:rPr>
    </w:lvl>
    <w:lvl w:ilvl="4" w:tplc="CA32630A">
      <w:start w:val="1"/>
      <w:numFmt w:val="bullet"/>
      <w:lvlText w:val="•"/>
      <w:lvlJc w:val="left"/>
      <w:rPr>
        <w:rFonts w:hint="default"/>
      </w:rPr>
    </w:lvl>
    <w:lvl w:ilvl="5" w:tplc="FD4C0E4C">
      <w:start w:val="1"/>
      <w:numFmt w:val="bullet"/>
      <w:lvlText w:val="•"/>
      <w:lvlJc w:val="left"/>
      <w:rPr>
        <w:rFonts w:hint="default"/>
      </w:rPr>
    </w:lvl>
    <w:lvl w:ilvl="6" w:tplc="D6C279BC">
      <w:start w:val="1"/>
      <w:numFmt w:val="bullet"/>
      <w:lvlText w:val="•"/>
      <w:lvlJc w:val="left"/>
      <w:rPr>
        <w:rFonts w:hint="default"/>
      </w:rPr>
    </w:lvl>
    <w:lvl w:ilvl="7" w:tplc="90C2E752">
      <w:start w:val="1"/>
      <w:numFmt w:val="bullet"/>
      <w:lvlText w:val="•"/>
      <w:lvlJc w:val="left"/>
      <w:rPr>
        <w:rFonts w:hint="default"/>
      </w:rPr>
    </w:lvl>
    <w:lvl w:ilvl="8" w:tplc="E4646252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9FB5FA3"/>
    <w:multiLevelType w:val="hybridMultilevel"/>
    <w:tmpl w:val="6DB660FE"/>
    <w:lvl w:ilvl="0" w:tplc="585A0F4A">
      <w:start w:val="2"/>
      <w:numFmt w:val="lowerLetter"/>
      <w:lvlText w:val="%1."/>
      <w:lvlJc w:val="left"/>
      <w:pPr>
        <w:ind w:hanging="360"/>
        <w:jc w:val="left"/>
      </w:pPr>
      <w:rPr>
        <w:rFonts w:ascii="Arial" w:eastAsia="Arial" w:hAnsi="Arial" w:hint="default"/>
        <w:color w:val="231F20"/>
        <w:sz w:val="20"/>
        <w:szCs w:val="20"/>
      </w:rPr>
    </w:lvl>
    <w:lvl w:ilvl="1" w:tplc="0F660CE6">
      <w:start w:val="1"/>
      <w:numFmt w:val="bullet"/>
      <w:lvlText w:val="•"/>
      <w:lvlJc w:val="left"/>
      <w:rPr>
        <w:rFonts w:hint="default"/>
      </w:rPr>
    </w:lvl>
    <w:lvl w:ilvl="2" w:tplc="4E3A75D0">
      <w:start w:val="1"/>
      <w:numFmt w:val="bullet"/>
      <w:lvlText w:val="•"/>
      <w:lvlJc w:val="left"/>
      <w:rPr>
        <w:rFonts w:hint="default"/>
      </w:rPr>
    </w:lvl>
    <w:lvl w:ilvl="3" w:tplc="14BE1B0A">
      <w:start w:val="1"/>
      <w:numFmt w:val="bullet"/>
      <w:lvlText w:val="•"/>
      <w:lvlJc w:val="left"/>
      <w:rPr>
        <w:rFonts w:hint="default"/>
      </w:rPr>
    </w:lvl>
    <w:lvl w:ilvl="4" w:tplc="94D67684">
      <w:start w:val="1"/>
      <w:numFmt w:val="bullet"/>
      <w:lvlText w:val="•"/>
      <w:lvlJc w:val="left"/>
      <w:rPr>
        <w:rFonts w:hint="default"/>
      </w:rPr>
    </w:lvl>
    <w:lvl w:ilvl="5" w:tplc="1A56AF88">
      <w:start w:val="1"/>
      <w:numFmt w:val="bullet"/>
      <w:lvlText w:val="•"/>
      <w:lvlJc w:val="left"/>
      <w:rPr>
        <w:rFonts w:hint="default"/>
      </w:rPr>
    </w:lvl>
    <w:lvl w:ilvl="6" w:tplc="670A7C16">
      <w:start w:val="1"/>
      <w:numFmt w:val="bullet"/>
      <w:lvlText w:val="•"/>
      <w:lvlJc w:val="left"/>
      <w:rPr>
        <w:rFonts w:hint="default"/>
      </w:rPr>
    </w:lvl>
    <w:lvl w:ilvl="7" w:tplc="D4C06FDC">
      <w:start w:val="1"/>
      <w:numFmt w:val="bullet"/>
      <w:lvlText w:val="•"/>
      <w:lvlJc w:val="left"/>
      <w:rPr>
        <w:rFonts w:hint="default"/>
      </w:rPr>
    </w:lvl>
    <w:lvl w:ilvl="8" w:tplc="E604A9F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44938A0"/>
    <w:multiLevelType w:val="hybridMultilevel"/>
    <w:tmpl w:val="FF82BD44"/>
    <w:lvl w:ilvl="0" w:tplc="0409000F">
      <w:start w:val="1"/>
      <w:numFmt w:val="decimal"/>
      <w:lvlText w:val="%1.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6">
    <w:nsid w:val="249B01F9"/>
    <w:multiLevelType w:val="hybridMultilevel"/>
    <w:tmpl w:val="D632BA00"/>
    <w:lvl w:ilvl="0" w:tplc="064A9506">
      <w:start w:val="5"/>
      <w:numFmt w:val="lowerLetter"/>
      <w:lvlText w:val="%1."/>
      <w:lvlJc w:val="left"/>
      <w:pPr>
        <w:ind w:hanging="360"/>
        <w:jc w:val="left"/>
      </w:pPr>
      <w:rPr>
        <w:rFonts w:ascii="Arial" w:eastAsia="Arial" w:hAnsi="Arial" w:hint="default"/>
        <w:color w:val="231F20"/>
        <w:w w:val="99"/>
        <w:sz w:val="20"/>
        <w:szCs w:val="20"/>
      </w:rPr>
    </w:lvl>
    <w:lvl w:ilvl="1" w:tplc="92006D56">
      <w:start w:val="1"/>
      <w:numFmt w:val="bullet"/>
      <w:lvlText w:val="•"/>
      <w:lvlJc w:val="left"/>
      <w:rPr>
        <w:rFonts w:hint="default"/>
      </w:rPr>
    </w:lvl>
    <w:lvl w:ilvl="2" w:tplc="EB40B7F4">
      <w:start w:val="1"/>
      <w:numFmt w:val="bullet"/>
      <w:lvlText w:val="•"/>
      <w:lvlJc w:val="left"/>
      <w:rPr>
        <w:rFonts w:hint="default"/>
      </w:rPr>
    </w:lvl>
    <w:lvl w:ilvl="3" w:tplc="8A6E1A76">
      <w:start w:val="1"/>
      <w:numFmt w:val="bullet"/>
      <w:lvlText w:val="•"/>
      <w:lvlJc w:val="left"/>
      <w:rPr>
        <w:rFonts w:hint="default"/>
      </w:rPr>
    </w:lvl>
    <w:lvl w:ilvl="4" w:tplc="866ED150">
      <w:start w:val="1"/>
      <w:numFmt w:val="bullet"/>
      <w:lvlText w:val="•"/>
      <w:lvlJc w:val="left"/>
      <w:rPr>
        <w:rFonts w:hint="default"/>
      </w:rPr>
    </w:lvl>
    <w:lvl w:ilvl="5" w:tplc="9E409CB4">
      <w:start w:val="1"/>
      <w:numFmt w:val="bullet"/>
      <w:lvlText w:val="•"/>
      <w:lvlJc w:val="left"/>
      <w:rPr>
        <w:rFonts w:hint="default"/>
      </w:rPr>
    </w:lvl>
    <w:lvl w:ilvl="6" w:tplc="340E7BF8">
      <w:start w:val="1"/>
      <w:numFmt w:val="bullet"/>
      <w:lvlText w:val="•"/>
      <w:lvlJc w:val="left"/>
      <w:rPr>
        <w:rFonts w:hint="default"/>
      </w:rPr>
    </w:lvl>
    <w:lvl w:ilvl="7" w:tplc="3CAA9624">
      <w:start w:val="1"/>
      <w:numFmt w:val="bullet"/>
      <w:lvlText w:val="•"/>
      <w:lvlJc w:val="left"/>
      <w:rPr>
        <w:rFonts w:hint="default"/>
      </w:rPr>
    </w:lvl>
    <w:lvl w:ilvl="8" w:tplc="644631C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4653DD4"/>
    <w:multiLevelType w:val="hybridMultilevel"/>
    <w:tmpl w:val="40263EA4"/>
    <w:lvl w:ilvl="0" w:tplc="885E060C">
      <w:start w:val="2"/>
      <w:numFmt w:val="lowerLetter"/>
      <w:lvlText w:val="%1."/>
      <w:lvlJc w:val="left"/>
      <w:pPr>
        <w:ind w:hanging="360"/>
        <w:jc w:val="left"/>
      </w:pPr>
      <w:rPr>
        <w:rFonts w:ascii="Arial" w:eastAsia="Arial" w:hAnsi="Arial" w:hint="default"/>
        <w:color w:val="231F20"/>
        <w:w w:val="99"/>
        <w:sz w:val="20"/>
        <w:szCs w:val="20"/>
      </w:rPr>
    </w:lvl>
    <w:lvl w:ilvl="1" w:tplc="530A1944">
      <w:start w:val="1"/>
      <w:numFmt w:val="bullet"/>
      <w:lvlText w:val="•"/>
      <w:lvlJc w:val="left"/>
      <w:rPr>
        <w:rFonts w:hint="default"/>
      </w:rPr>
    </w:lvl>
    <w:lvl w:ilvl="2" w:tplc="8EAA9D72">
      <w:start w:val="1"/>
      <w:numFmt w:val="bullet"/>
      <w:lvlText w:val="•"/>
      <w:lvlJc w:val="left"/>
      <w:rPr>
        <w:rFonts w:hint="default"/>
      </w:rPr>
    </w:lvl>
    <w:lvl w:ilvl="3" w:tplc="8B5A7E30">
      <w:start w:val="1"/>
      <w:numFmt w:val="bullet"/>
      <w:lvlText w:val="•"/>
      <w:lvlJc w:val="left"/>
      <w:rPr>
        <w:rFonts w:hint="default"/>
      </w:rPr>
    </w:lvl>
    <w:lvl w:ilvl="4" w:tplc="54883E4C">
      <w:start w:val="1"/>
      <w:numFmt w:val="bullet"/>
      <w:lvlText w:val="•"/>
      <w:lvlJc w:val="left"/>
      <w:rPr>
        <w:rFonts w:hint="default"/>
      </w:rPr>
    </w:lvl>
    <w:lvl w:ilvl="5" w:tplc="47088A04">
      <w:start w:val="1"/>
      <w:numFmt w:val="bullet"/>
      <w:lvlText w:val="•"/>
      <w:lvlJc w:val="left"/>
      <w:rPr>
        <w:rFonts w:hint="default"/>
      </w:rPr>
    </w:lvl>
    <w:lvl w:ilvl="6" w:tplc="2102D15C">
      <w:start w:val="1"/>
      <w:numFmt w:val="bullet"/>
      <w:lvlText w:val="•"/>
      <w:lvlJc w:val="left"/>
      <w:rPr>
        <w:rFonts w:hint="default"/>
      </w:rPr>
    </w:lvl>
    <w:lvl w:ilvl="7" w:tplc="6F906498">
      <w:start w:val="1"/>
      <w:numFmt w:val="bullet"/>
      <w:lvlText w:val="•"/>
      <w:lvlJc w:val="left"/>
      <w:rPr>
        <w:rFonts w:hint="default"/>
      </w:rPr>
    </w:lvl>
    <w:lvl w:ilvl="8" w:tplc="B2865EDE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5C86A44"/>
    <w:multiLevelType w:val="hybridMultilevel"/>
    <w:tmpl w:val="F2B496C6"/>
    <w:lvl w:ilvl="0" w:tplc="C680D8A0">
      <w:start w:val="14"/>
      <w:numFmt w:val="decimal"/>
      <w:lvlText w:val="%1."/>
      <w:lvlJc w:val="left"/>
      <w:pPr>
        <w:ind w:hanging="480"/>
        <w:jc w:val="left"/>
      </w:pPr>
      <w:rPr>
        <w:rFonts w:ascii="Arial" w:eastAsia="Arial" w:hAnsi="Arial" w:hint="default"/>
        <w:color w:val="231F20"/>
        <w:sz w:val="20"/>
        <w:szCs w:val="20"/>
      </w:rPr>
    </w:lvl>
    <w:lvl w:ilvl="1" w:tplc="16F4DB8C">
      <w:start w:val="1"/>
      <w:numFmt w:val="lowerLetter"/>
      <w:lvlText w:val="%2."/>
      <w:lvlJc w:val="left"/>
      <w:pPr>
        <w:ind w:hanging="360"/>
        <w:jc w:val="left"/>
      </w:pPr>
      <w:rPr>
        <w:rFonts w:ascii="Arial" w:eastAsia="Arial" w:hAnsi="Arial" w:hint="default"/>
        <w:color w:val="231F20"/>
        <w:sz w:val="20"/>
        <w:szCs w:val="20"/>
      </w:rPr>
    </w:lvl>
    <w:lvl w:ilvl="2" w:tplc="251CF880">
      <w:start w:val="1"/>
      <w:numFmt w:val="bullet"/>
      <w:lvlText w:val="•"/>
      <w:lvlJc w:val="left"/>
      <w:rPr>
        <w:rFonts w:hint="default"/>
      </w:rPr>
    </w:lvl>
    <w:lvl w:ilvl="3" w:tplc="E22A1056">
      <w:start w:val="1"/>
      <w:numFmt w:val="bullet"/>
      <w:lvlText w:val="•"/>
      <w:lvlJc w:val="left"/>
      <w:rPr>
        <w:rFonts w:hint="default"/>
      </w:rPr>
    </w:lvl>
    <w:lvl w:ilvl="4" w:tplc="1C88074E">
      <w:start w:val="1"/>
      <w:numFmt w:val="bullet"/>
      <w:lvlText w:val="•"/>
      <w:lvlJc w:val="left"/>
      <w:rPr>
        <w:rFonts w:hint="default"/>
      </w:rPr>
    </w:lvl>
    <w:lvl w:ilvl="5" w:tplc="A0B847D4">
      <w:start w:val="1"/>
      <w:numFmt w:val="bullet"/>
      <w:lvlText w:val="•"/>
      <w:lvlJc w:val="left"/>
      <w:rPr>
        <w:rFonts w:hint="default"/>
      </w:rPr>
    </w:lvl>
    <w:lvl w:ilvl="6" w:tplc="000406F6">
      <w:start w:val="1"/>
      <w:numFmt w:val="bullet"/>
      <w:lvlText w:val="•"/>
      <w:lvlJc w:val="left"/>
      <w:rPr>
        <w:rFonts w:hint="default"/>
      </w:rPr>
    </w:lvl>
    <w:lvl w:ilvl="7" w:tplc="7C2AD310">
      <w:start w:val="1"/>
      <w:numFmt w:val="bullet"/>
      <w:lvlText w:val="•"/>
      <w:lvlJc w:val="left"/>
      <w:rPr>
        <w:rFonts w:hint="default"/>
      </w:rPr>
    </w:lvl>
    <w:lvl w:ilvl="8" w:tplc="9EAA6D5A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B36428E"/>
    <w:multiLevelType w:val="hybridMultilevel"/>
    <w:tmpl w:val="FAB0D080"/>
    <w:lvl w:ilvl="0" w:tplc="41A2514E">
      <w:start w:val="8"/>
      <w:numFmt w:val="lowerLetter"/>
      <w:lvlText w:val="%1."/>
      <w:lvlJc w:val="left"/>
      <w:pPr>
        <w:ind w:hanging="360"/>
        <w:jc w:val="left"/>
      </w:pPr>
      <w:rPr>
        <w:rFonts w:ascii="Arial" w:eastAsia="Arial" w:hAnsi="Arial" w:hint="default"/>
        <w:color w:val="231F20"/>
        <w:spacing w:val="-1"/>
        <w:sz w:val="20"/>
        <w:szCs w:val="20"/>
      </w:rPr>
    </w:lvl>
    <w:lvl w:ilvl="1" w:tplc="B7748B00">
      <w:start w:val="1"/>
      <w:numFmt w:val="bullet"/>
      <w:lvlText w:val="•"/>
      <w:lvlJc w:val="left"/>
      <w:rPr>
        <w:rFonts w:hint="default"/>
      </w:rPr>
    </w:lvl>
    <w:lvl w:ilvl="2" w:tplc="ECDAF976">
      <w:start w:val="1"/>
      <w:numFmt w:val="bullet"/>
      <w:lvlText w:val="•"/>
      <w:lvlJc w:val="left"/>
      <w:rPr>
        <w:rFonts w:hint="default"/>
      </w:rPr>
    </w:lvl>
    <w:lvl w:ilvl="3" w:tplc="D3B45792">
      <w:start w:val="1"/>
      <w:numFmt w:val="bullet"/>
      <w:lvlText w:val="•"/>
      <w:lvlJc w:val="left"/>
      <w:rPr>
        <w:rFonts w:hint="default"/>
      </w:rPr>
    </w:lvl>
    <w:lvl w:ilvl="4" w:tplc="EBB4FBAC">
      <w:start w:val="1"/>
      <w:numFmt w:val="bullet"/>
      <w:lvlText w:val="•"/>
      <w:lvlJc w:val="left"/>
      <w:rPr>
        <w:rFonts w:hint="default"/>
      </w:rPr>
    </w:lvl>
    <w:lvl w:ilvl="5" w:tplc="AA086352">
      <w:start w:val="1"/>
      <w:numFmt w:val="bullet"/>
      <w:lvlText w:val="•"/>
      <w:lvlJc w:val="left"/>
      <w:rPr>
        <w:rFonts w:hint="default"/>
      </w:rPr>
    </w:lvl>
    <w:lvl w:ilvl="6" w:tplc="DF623854">
      <w:start w:val="1"/>
      <w:numFmt w:val="bullet"/>
      <w:lvlText w:val="•"/>
      <w:lvlJc w:val="left"/>
      <w:rPr>
        <w:rFonts w:hint="default"/>
      </w:rPr>
    </w:lvl>
    <w:lvl w:ilvl="7" w:tplc="720A6E88">
      <w:start w:val="1"/>
      <w:numFmt w:val="bullet"/>
      <w:lvlText w:val="•"/>
      <w:lvlJc w:val="left"/>
      <w:rPr>
        <w:rFonts w:hint="default"/>
      </w:rPr>
    </w:lvl>
    <w:lvl w:ilvl="8" w:tplc="EB9A2DF2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4A2D63E2"/>
    <w:multiLevelType w:val="hybridMultilevel"/>
    <w:tmpl w:val="6EC4C2B0"/>
    <w:lvl w:ilvl="0" w:tplc="916EABEE">
      <w:start w:val="1"/>
      <w:numFmt w:val="lowerLetter"/>
      <w:lvlText w:val="%1."/>
      <w:lvlJc w:val="left"/>
      <w:pPr>
        <w:ind w:left="720" w:hanging="61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88" w:hanging="360"/>
      </w:pPr>
    </w:lvl>
    <w:lvl w:ilvl="2" w:tplc="0409001B" w:tentative="1">
      <w:start w:val="1"/>
      <w:numFmt w:val="lowerRoman"/>
      <w:lvlText w:val="%3."/>
      <w:lvlJc w:val="right"/>
      <w:pPr>
        <w:ind w:left="1908" w:hanging="180"/>
      </w:pPr>
    </w:lvl>
    <w:lvl w:ilvl="3" w:tplc="0409000F" w:tentative="1">
      <w:start w:val="1"/>
      <w:numFmt w:val="decimal"/>
      <w:lvlText w:val="%4."/>
      <w:lvlJc w:val="left"/>
      <w:pPr>
        <w:ind w:left="2628" w:hanging="360"/>
      </w:pPr>
    </w:lvl>
    <w:lvl w:ilvl="4" w:tplc="04090019" w:tentative="1">
      <w:start w:val="1"/>
      <w:numFmt w:val="lowerLetter"/>
      <w:lvlText w:val="%5."/>
      <w:lvlJc w:val="left"/>
      <w:pPr>
        <w:ind w:left="3348" w:hanging="360"/>
      </w:pPr>
    </w:lvl>
    <w:lvl w:ilvl="5" w:tplc="0409001B" w:tentative="1">
      <w:start w:val="1"/>
      <w:numFmt w:val="lowerRoman"/>
      <w:lvlText w:val="%6."/>
      <w:lvlJc w:val="right"/>
      <w:pPr>
        <w:ind w:left="4068" w:hanging="180"/>
      </w:pPr>
    </w:lvl>
    <w:lvl w:ilvl="6" w:tplc="0409000F" w:tentative="1">
      <w:start w:val="1"/>
      <w:numFmt w:val="decimal"/>
      <w:lvlText w:val="%7."/>
      <w:lvlJc w:val="left"/>
      <w:pPr>
        <w:ind w:left="4788" w:hanging="360"/>
      </w:pPr>
    </w:lvl>
    <w:lvl w:ilvl="7" w:tplc="04090019" w:tentative="1">
      <w:start w:val="1"/>
      <w:numFmt w:val="lowerLetter"/>
      <w:lvlText w:val="%8."/>
      <w:lvlJc w:val="left"/>
      <w:pPr>
        <w:ind w:left="5508" w:hanging="360"/>
      </w:pPr>
    </w:lvl>
    <w:lvl w:ilvl="8" w:tplc="040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1">
    <w:nsid w:val="4E2D5DFE"/>
    <w:multiLevelType w:val="hybridMultilevel"/>
    <w:tmpl w:val="E640EB8A"/>
    <w:lvl w:ilvl="0" w:tplc="FB64C77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3A6088"/>
    <w:multiLevelType w:val="hybridMultilevel"/>
    <w:tmpl w:val="0BE6EABC"/>
    <w:lvl w:ilvl="0" w:tplc="C9961B74">
      <w:start w:val="3"/>
      <w:numFmt w:val="lowerLetter"/>
      <w:lvlText w:val="%1."/>
      <w:lvlJc w:val="left"/>
      <w:pPr>
        <w:ind w:hanging="360"/>
        <w:jc w:val="left"/>
      </w:pPr>
      <w:rPr>
        <w:rFonts w:ascii="Arial" w:eastAsia="Arial" w:hAnsi="Arial" w:hint="default"/>
        <w:color w:val="231F20"/>
        <w:w w:val="99"/>
        <w:sz w:val="20"/>
        <w:szCs w:val="20"/>
      </w:rPr>
    </w:lvl>
    <w:lvl w:ilvl="1" w:tplc="95A8FA66">
      <w:start w:val="1"/>
      <w:numFmt w:val="bullet"/>
      <w:lvlText w:val="•"/>
      <w:lvlJc w:val="left"/>
      <w:rPr>
        <w:rFonts w:hint="default"/>
      </w:rPr>
    </w:lvl>
    <w:lvl w:ilvl="2" w:tplc="E5EAE374">
      <w:start w:val="1"/>
      <w:numFmt w:val="bullet"/>
      <w:lvlText w:val="•"/>
      <w:lvlJc w:val="left"/>
      <w:rPr>
        <w:rFonts w:hint="default"/>
      </w:rPr>
    </w:lvl>
    <w:lvl w:ilvl="3" w:tplc="7A5A53A8">
      <w:start w:val="1"/>
      <w:numFmt w:val="bullet"/>
      <w:lvlText w:val="•"/>
      <w:lvlJc w:val="left"/>
      <w:rPr>
        <w:rFonts w:hint="default"/>
      </w:rPr>
    </w:lvl>
    <w:lvl w:ilvl="4" w:tplc="D27EEB10">
      <w:start w:val="1"/>
      <w:numFmt w:val="bullet"/>
      <w:lvlText w:val="•"/>
      <w:lvlJc w:val="left"/>
      <w:rPr>
        <w:rFonts w:hint="default"/>
      </w:rPr>
    </w:lvl>
    <w:lvl w:ilvl="5" w:tplc="465495CC">
      <w:start w:val="1"/>
      <w:numFmt w:val="bullet"/>
      <w:lvlText w:val="•"/>
      <w:lvlJc w:val="left"/>
      <w:rPr>
        <w:rFonts w:hint="default"/>
      </w:rPr>
    </w:lvl>
    <w:lvl w:ilvl="6" w:tplc="2E8E5718">
      <w:start w:val="1"/>
      <w:numFmt w:val="bullet"/>
      <w:lvlText w:val="•"/>
      <w:lvlJc w:val="left"/>
      <w:rPr>
        <w:rFonts w:hint="default"/>
      </w:rPr>
    </w:lvl>
    <w:lvl w:ilvl="7" w:tplc="B7105D10">
      <w:start w:val="1"/>
      <w:numFmt w:val="bullet"/>
      <w:lvlText w:val="•"/>
      <w:lvlJc w:val="left"/>
      <w:rPr>
        <w:rFonts w:hint="default"/>
      </w:rPr>
    </w:lvl>
    <w:lvl w:ilvl="8" w:tplc="B12C7606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64402FD7"/>
    <w:multiLevelType w:val="hybridMultilevel"/>
    <w:tmpl w:val="CA66236C"/>
    <w:lvl w:ilvl="0" w:tplc="1A3A8514">
      <w:start w:val="10"/>
      <w:numFmt w:val="lowerLetter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4">
    <w:nsid w:val="699B2872"/>
    <w:multiLevelType w:val="hybridMultilevel"/>
    <w:tmpl w:val="8B48CA3A"/>
    <w:lvl w:ilvl="0" w:tplc="0409000F">
      <w:start w:val="1"/>
      <w:numFmt w:val="decimal"/>
      <w:lvlText w:val="%1.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5">
    <w:nsid w:val="6B7D6184"/>
    <w:multiLevelType w:val="hybridMultilevel"/>
    <w:tmpl w:val="B674387E"/>
    <w:lvl w:ilvl="0" w:tplc="D53E6464">
      <w:start w:val="11"/>
      <w:numFmt w:val="lowerLetter"/>
      <w:lvlText w:val="%1."/>
      <w:lvlJc w:val="left"/>
      <w:pPr>
        <w:ind w:left="5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6">
    <w:nsid w:val="6CB94FC9"/>
    <w:multiLevelType w:val="hybridMultilevel"/>
    <w:tmpl w:val="C212D53A"/>
    <w:lvl w:ilvl="0" w:tplc="3A10C1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9E4061"/>
    <w:multiLevelType w:val="hybridMultilevel"/>
    <w:tmpl w:val="03508B50"/>
    <w:lvl w:ilvl="0" w:tplc="E14CD1A6">
      <w:start w:val="3"/>
      <w:numFmt w:val="lowerLetter"/>
      <w:lvlText w:val="%1."/>
      <w:lvlJc w:val="left"/>
      <w:pPr>
        <w:ind w:hanging="360"/>
        <w:jc w:val="left"/>
      </w:pPr>
      <w:rPr>
        <w:rFonts w:ascii="Arial" w:eastAsia="Arial" w:hAnsi="Arial" w:hint="default"/>
        <w:color w:val="231F20"/>
        <w:sz w:val="20"/>
        <w:szCs w:val="20"/>
      </w:rPr>
    </w:lvl>
    <w:lvl w:ilvl="1" w:tplc="6068F942">
      <w:start w:val="1"/>
      <w:numFmt w:val="bullet"/>
      <w:lvlText w:val="•"/>
      <w:lvlJc w:val="left"/>
      <w:rPr>
        <w:rFonts w:hint="default"/>
      </w:rPr>
    </w:lvl>
    <w:lvl w:ilvl="2" w:tplc="1ED67A46">
      <w:start w:val="1"/>
      <w:numFmt w:val="bullet"/>
      <w:lvlText w:val="•"/>
      <w:lvlJc w:val="left"/>
      <w:rPr>
        <w:rFonts w:hint="default"/>
      </w:rPr>
    </w:lvl>
    <w:lvl w:ilvl="3" w:tplc="470ADEDC">
      <w:start w:val="1"/>
      <w:numFmt w:val="bullet"/>
      <w:lvlText w:val="•"/>
      <w:lvlJc w:val="left"/>
      <w:rPr>
        <w:rFonts w:hint="default"/>
      </w:rPr>
    </w:lvl>
    <w:lvl w:ilvl="4" w:tplc="2C38E9D8">
      <w:start w:val="1"/>
      <w:numFmt w:val="bullet"/>
      <w:lvlText w:val="•"/>
      <w:lvlJc w:val="left"/>
      <w:rPr>
        <w:rFonts w:hint="default"/>
      </w:rPr>
    </w:lvl>
    <w:lvl w:ilvl="5" w:tplc="C7884F64">
      <w:start w:val="1"/>
      <w:numFmt w:val="bullet"/>
      <w:lvlText w:val="•"/>
      <w:lvlJc w:val="left"/>
      <w:rPr>
        <w:rFonts w:hint="default"/>
      </w:rPr>
    </w:lvl>
    <w:lvl w:ilvl="6" w:tplc="1D3E4F7A">
      <w:start w:val="1"/>
      <w:numFmt w:val="bullet"/>
      <w:lvlText w:val="•"/>
      <w:lvlJc w:val="left"/>
      <w:rPr>
        <w:rFonts w:hint="default"/>
      </w:rPr>
    </w:lvl>
    <w:lvl w:ilvl="7" w:tplc="76EA9274">
      <w:start w:val="1"/>
      <w:numFmt w:val="bullet"/>
      <w:lvlText w:val="•"/>
      <w:lvlJc w:val="left"/>
      <w:rPr>
        <w:rFonts w:hint="default"/>
      </w:rPr>
    </w:lvl>
    <w:lvl w:ilvl="8" w:tplc="19226F90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767F390B"/>
    <w:multiLevelType w:val="hybridMultilevel"/>
    <w:tmpl w:val="B6DED3EA"/>
    <w:lvl w:ilvl="0" w:tplc="0409000F">
      <w:start w:val="7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0" w:hanging="360"/>
      </w:pPr>
    </w:lvl>
    <w:lvl w:ilvl="2" w:tplc="0409001B" w:tentative="1">
      <w:start w:val="1"/>
      <w:numFmt w:val="lowerRoman"/>
      <w:lvlText w:val="%3."/>
      <w:lvlJc w:val="right"/>
      <w:pPr>
        <w:ind w:left="2020" w:hanging="180"/>
      </w:pPr>
    </w:lvl>
    <w:lvl w:ilvl="3" w:tplc="0409000F" w:tentative="1">
      <w:start w:val="1"/>
      <w:numFmt w:val="decimal"/>
      <w:lvlText w:val="%4."/>
      <w:lvlJc w:val="left"/>
      <w:pPr>
        <w:ind w:left="2740" w:hanging="360"/>
      </w:pPr>
    </w:lvl>
    <w:lvl w:ilvl="4" w:tplc="04090019" w:tentative="1">
      <w:start w:val="1"/>
      <w:numFmt w:val="lowerLetter"/>
      <w:lvlText w:val="%5."/>
      <w:lvlJc w:val="left"/>
      <w:pPr>
        <w:ind w:left="3460" w:hanging="360"/>
      </w:pPr>
    </w:lvl>
    <w:lvl w:ilvl="5" w:tplc="0409001B" w:tentative="1">
      <w:start w:val="1"/>
      <w:numFmt w:val="lowerRoman"/>
      <w:lvlText w:val="%6."/>
      <w:lvlJc w:val="right"/>
      <w:pPr>
        <w:ind w:left="4180" w:hanging="180"/>
      </w:pPr>
    </w:lvl>
    <w:lvl w:ilvl="6" w:tplc="0409000F" w:tentative="1">
      <w:start w:val="1"/>
      <w:numFmt w:val="decimal"/>
      <w:lvlText w:val="%7."/>
      <w:lvlJc w:val="left"/>
      <w:pPr>
        <w:ind w:left="4900" w:hanging="360"/>
      </w:pPr>
    </w:lvl>
    <w:lvl w:ilvl="7" w:tplc="04090019" w:tentative="1">
      <w:start w:val="1"/>
      <w:numFmt w:val="lowerLetter"/>
      <w:lvlText w:val="%8."/>
      <w:lvlJc w:val="left"/>
      <w:pPr>
        <w:ind w:left="5620" w:hanging="360"/>
      </w:pPr>
    </w:lvl>
    <w:lvl w:ilvl="8" w:tplc="040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9">
    <w:nsid w:val="7C226F19"/>
    <w:multiLevelType w:val="hybridMultilevel"/>
    <w:tmpl w:val="C74C2866"/>
    <w:lvl w:ilvl="0" w:tplc="21FE7BD0">
      <w:start w:val="3"/>
      <w:numFmt w:val="lowerLetter"/>
      <w:lvlText w:val="%1."/>
      <w:lvlJc w:val="left"/>
      <w:pPr>
        <w:ind w:hanging="360"/>
        <w:jc w:val="left"/>
      </w:pPr>
      <w:rPr>
        <w:rFonts w:ascii="Arial" w:eastAsia="Arial" w:hAnsi="Arial" w:hint="default"/>
        <w:color w:val="231F20"/>
        <w:w w:val="99"/>
        <w:sz w:val="20"/>
        <w:szCs w:val="20"/>
      </w:rPr>
    </w:lvl>
    <w:lvl w:ilvl="1" w:tplc="5792F94C">
      <w:start w:val="1"/>
      <w:numFmt w:val="bullet"/>
      <w:lvlText w:val="•"/>
      <w:lvlJc w:val="left"/>
      <w:rPr>
        <w:rFonts w:hint="default"/>
      </w:rPr>
    </w:lvl>
    <w:lvl w:ilvl="2" w:tplc="5BB47938">
      <w:start w:val="1"/>
      <w:numFmt w:val="bullet"/>
      <w:lvlText w:val="•"/>
      <w:lvlJc w:val="left"/>
      <w:rPr>
        <w:rFonts w:hint="default"/>
      </w:rPr>
    </w:lvl>
    <w:lvl w:ilvl="3" w:tplc="B47CA022">
      <w:start w:val="1"/>
      <w:numFmt w:val="bullet"/>
      <w:lvlText w:val="•"/>
      <w:lvlJc w:val="left"/>
      <w:rPr>
        <w:rFonts w:hint="default"/>
      </w:rPr>
    </w:lvl>
    <w:lvl w:ilvl="4" w:tplc="A82C0D56">
      <w:start w:val="1"/>
      <w:numFmt w:val="bullet"/>
      <w:lvlText w:val="•"/>
      <w:lvlJc w:val="left"/>
      <w:rPr>
        <w:rFonts w:hint="default"/>
      </w:rPr>
    </w:lvl>
    <w:lvl w:ilvl="5" w:tplc="D95C582C">
      <w:start w:val="1"/>
      <w:numFmt w:val="bullet"/>
      <w:lvlText w:val="•"/>
      <w:lvlJc w:val="left"/>
      <w:rPr>
        <w:rFonts w:hint="default"/>
      </w:rPr>
    </w:lvl>
    <w:lvl w:ilvl="6" w:tplc="05F4CBDA">
      <w:start w:val="1"/>
      <w:numFmt w:val="bullet"/>
      <w:lvlText w:val="•"/>
      <w:lvlJc w:val="left"/>
      <w:rPr>
        <w:rFonts w:hint="default"/>
      </w:rPr>
    </w:lvl>
    <w:lvl w:ilvl="7" w:tplc="FABA5FB6">
      <w:start w:val="1"/>
      <w:numFmt w:val="bullet"/>
      <w:lvlText w:val="•"/>
      <w:lvlJc w:val="left"/>
      <w:rPr>
        <w:rFonts w:hint="default"/>
      </w:rPr>
    </w:lvl>
    <w:lvl w:ilvl="8" w:tplc="541C155A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17"/>
  </w:num>
  <w:num w:numId="5">
    <w:abstractNumId w:val="8"/>
  </w:num>
  <w:num w:numId="6">
    <w:abstractNumId w:val="9"/>
  </w:num>
  <w:num w:numId="7">
    <w:abstractNumId w:val="19"/>
  </w:num>
  <w:num w:numId="8">
    <w:abstractNumId w:val="7"/>
  </w:num>
  <w:num w:numId="9">
    <w:abstractNumId w:val="12"/>
  </w:num>
  <w:num w:numId="10">
    <w:abstractNumId w:val="4"/>
  </w:num>
  <w:num w:numId="11">
    <w:abstractNumId w:val="0"/>
  </w:num>
  <w:num w:numId="12">
    <w:abstractNumId w:val="16"/>
  </w:num>
  <w:num w:numId="13">
    <w:abstractNumId w:val="2"/>
  </w:num>
  <w:num w:numId="14">
    <w:abstractNumId w:val="15"/>
  </w:num>
  <w:num w:numId="15">
    <w:abstractNumId w:val="13"/>
  </w:num>
  <w:num w:numId="16">
    <w:abstractNumId w:val="11"/>
  </w:num>
  <w:num w:numId="17">
    <w:abstractNumId w:val="18"/>
  </w:num>
  <w:num w:numId="18">
    <w:abstractNumId w:val="5"/>
  </w:num>
  <w:num w:numId="19">
    <w:abstractNumId w:val="14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15E13"/>
    <w:rsid w:val="000022BC"/>
    <w:rsid w:val="00032BA7"/>
    <w:rsid w:val="00051260"/>
    <w:rsid w:val="000551A3"/>
    <w:rsid w:val="00097DB2"/>
    <w:rsid w:val="000B7951"/>
    <w:rsid w:val="001A65E5"/>
    <w:rsid w:val="001B0AA3"/>
    <w:rsid w:val="001C4112"/>
    <w:rsid w:val="001F1640"/>
    <w:rsid w:val="00222397"/>
    <w:rsid w:val="002C3CFD"/>
    <w:rsid w:val="002D29A1"/>
    <w:rsid w:val="00363819"/>
    <w:rsid w:val="003C2519"/>
    <w:rsid w:val="003C3AFB"/>
    <w:rsid w:val="003D5FA6"/>
    <w:rsid w:val="00483C28"/>
    <w:rsid w:val="00501375"/>
    <w:rsid w:val="0053398C"/>
    <w:rsid w:val="005575FA"/>
    <w:rsid w:val="005A48D5"/>
    <w:rsid w:val="00630AEA"/>
    <w:rsid w:val="006D14F3"/>
    <w:rsid w:val="006F561B"/>
    <w:rsid w:val="006F612C"/>
    <w:rsid w:val="00724B93"/>
    <w:rsid w:val="007544F3"/>
    <w:rsid w:val="007B6473"/>
    <w:rsid w:val="007D3AED"/>
    <w:rsid w:val="008A5D24"/>
    <w:rsid w:val="009778E1"/>
    <w:rsid w:val="00986503"/>
    <w:rsid w:val="009E0FD6"/>
    <w:rsid w:val="00A44E22"/>
    <w:rsid w:val="00A4635E"/>
    <w:rsid w:val="00AE13F0"/>
    <w:rsid w:val="00B01A8F"/>
    <w:rsid w:val="00B056DB"/>
    <w:rsid w:val="00B15E13"/>
    <w:rsid w:val="00B53A3C"/>
    <w:rsid w:val="00BE53B1"/>
    <w:rsid w:val="00BF28A0"/>
    <w:rsid w:val="00C84739"/>
    <w:rsid w:val="00C87443"/>
    <w:rsid w:val="00CC74A8"/>
    <w:rsid w:val="00DC6CA8"/>
    <w:rsid w:val="00DF2C18"/>
    <w:rsid w:val="00E47D34"/>
    <w:rsid w:val="00E61B5B"/>
    <w:rsid w:val="00E82BF0"/>
    <w:rsid w:val="00EB52C3"/>
    <w:rsid w:val="00ED0352"/>
    <w:rsid w:val="00F81621"/>
    <w:rsid w:val="00FB4F6A"/>
    <w:rsid w:val="00FD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/>
      <w:sz w:val="30"/>
      <w:szCs w:val="30"/>
    </w:rPr>
  </w:style>
  <w:style w:type="paragraph" w:styleId="Heading2">
    <w:name w:val="heading 2"/>
    <w:basedOn w:val="Normal"/>
    <w:uiPriority w:val="1"/>
    <w:qFormat/>
    <w:pPr>
      <w:ind w:left="4679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40" w:hanging="36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F2C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2C18"/>
  </w:style>
  <w:style w:type="paragraph" w:styleId="Footer">
    <w:name w:val="footer"/>
    <w:basedOn w:val="Normal"/>
    <w:link w:val="FooterChar"/>
    <w:uiPriority w:val="99"/>
    <w:unhideWhenUsed/>
    <w:rsid w:val="00DF2C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2C18"/>
  </w:style>
  <w:style w:type="paragraph" w:styleId="BalloonText">
    <w:name w:val="Balloon Text"/>
    <w:basedOn w:val="Normal"/>
    <w:link w:val="BalloonTextChar"/>
    <w:uiPriority w:val="99"/>
    <w:semiHidden/>
    <w:unhideWhenUsed/>
    <w:rsid w:val="00483C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D55C5-C4D3-47B4-8342-D29A8393B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7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Zip's Truck Eqmt</Company>
  <LinksUpToDate>false</LinksUpToDate>
  <CharactersWithSpaces>4627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Lynn Ruffell</cp:lastModifiedBy>
  <cp:revision>11</cp:revision>
  <cp:lastPrinted>2013-10-31T16:08:00Z</cp:lastPrinted>
  <dcterms:created xsi:type="dcterms:W3CDTF">2013-10-29T16:05:00Z</dcterms:created>
  <dcterms:modified xsi:type="dcterms:W3CDTF">2013-10-31T16:09:00Z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2012-03-22T00:00:00Z</vt:filetime>
  </property>
  <property fmtid="{D5CDD505-2E9C-101B-9397-08002B2CF9AE}" pid="3" name="LastSaved">
    <vt:filetime>2013-10-29T00:00:00Z</vt:filetime>
  </property>
</Properties>
</file>